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82E89" w14:textId="77777777" w:rsidR="00DF304C" w:rsidRDefault="00DF304C" w:rsidP="00FC039A">
      <w:pPr>
        <w:rPr>
          <w:rFonts w:ascii="Arial" w:hAnsi="Arial" w:cs="Arial"/>
          <w:b/>
        </w:rPr>
      </w:pPr>
    </w:p>
    <w:p w14:paraId="116E246D" w14:textId="77777777" w:rsidR="00936E24" w:rsidRDefault="00936E24" w:rsidP="00FC039A">
      <w:pPr>
        <w:rPr>
          <w:rFonts w:ascii="Arial" w:hAnsi="Arial" w:cs="Arial"/>
          <w:b/>
        </w:rPr>
      </w:pPr>
    </w:p>
    <w:p w14:paraId="4978173B" w14:textId="77777777" w:rsidR="00DF304C" w:rsidRDefault="00DF304C" w:rsidP="00FC039A">
      <w:pPr>
        <w:rPr>
          <w:rFonts w:ascii="Arial" w:hAnsi="Arial" w:cs="Arial"/>
          <w:b/>
        </w:rPr>
      </w:pPr>
    </w:p>
    <w:p w14:paraId="1F1FFDAA" w14:textId="77777777" w:rsidR="00FC039A" w:rsidRPr="00016B56" w:rsidRDefault="00FC039A" w:rsidP="00FC039A">
      <w:pPr>
        <w:rPr>
          <w:rFonts w:ascii="Arial" w:hAnsi="Arial" w:cs="Arial"/>
          <w:b/>
        </w:rPr>
      </w:pPr>
      <w:r w:rsidRPr="00016B56">
        <w:rPr>
          <w:rFonts w:ascii="Arial" w:hAnsi="Arial" w:cs="Arial"/>
          <w:b/>
        </w:rPr>
        <w:t>UNIVERSIDAD NACIONAL</w:t>
      </w:r>
      <w:r w:rsidR="00540006" w:rsidRPr="00540006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29532452" w14:textId="77777777" w:rsidR="00FC039A" w:rsidRPr="00016B56" w:rsidRDefault="00FC039A" w:rsidP="00FC039A">
      <w:pPr>
        <w:rPr>
          <w:rFonts w:ascii="Arial" w:hAnsi="Arial" w:cs="Arial"/>
          <w:b/>
        </w:rPr>
      </w:pPr>
      <w:r w:rsidRPr="00016B56">
        <w:rPr>
          <w:rFonts w:ascii="Arial" w:hAnsi="Arial" w:cs="Arial"/>
          <w:b/>
        </w:rPr>
        <w:t>FACULTAD DE CIENCIAS SOCIALES</w:t>
      </w:r>
    </w:p>
    <w:p w14:paraId="75A53527" w14:textId="77777777" w:rsidR="00FC039A" w:rsidRPr="00016B56" w:rsidRDefault="00FC039A" w:rsidP="00FC039A">
      <w:pPr>
        <w:rPr>
          <w:rFonts w:ascii="Arial" w:hAnsi="Arial" w:cs="Arial"/>
          <w:b/>
        </w:rPr>
      </w:pPr>
      <w:r w:rsidRPr="00016B56">
        <w:rPr>
          <w:rFonts w:ascii="Arial" w:hAnsi="Arial" w:cs="Arial"/>
          <w:b/>
        </w:rPr>
        <w:t>ESCUELA DE ADMINISTRACION</w:t>
      </w:r>
    </w:p>
    <w:p w14:paraId="5DF5116D" w14:textId="77777777" w:rsidR="00FC039A" w:rsidRPr="00016B56" w:rsidRDefault="00FC039A" w:rsidP="00FC039A">
      <w:pPr>
        <w:rPr>
          <w:rFonts w:ascii="Arial" w:hAnsi="Arial" w:cs="Arial"/>
          <w:b/>
        </w:rPr>
      </w:pPr>
    </w:p>
    <w:p w14:paraId="1DAA70F8" w14:textId="77777777" w:rsidR="00FC039A" w:rsidRPr="00016B56" w:rsidRDefault="00FC039A" w:rsidP="00FC039A">
      <w:pPr>
        <w:rPr>
          <w:rFonts w:ascii="Arial" w:hAnsi="Arial" w:cs="Arial"/>
        </w:rPr>
      </w:pPr>
      <w:r w:rsidRPr="00016B56">
        <w:rPr>
          <w:rFonts w:ascii="Arial" w:hAnsi="Arial" w:cs="Arial"/>
        </w:rPr>
        <w:t xml:space="preserve">NOMBRES DEL CURSO:    </w:t>
      </w:r>
      <w:r>
        <w:rPr>
          <w:rFonts w:ascii="Arial" w:hAnsi="Arial" w:cs="Arial"/>
        </w:rPr>
        <w:t xml:space="preserve"> </w:t>
      </w:r>
      <w:r w:rsidRPr="00016B56">
        <w:rPr>
          <w:rFonts w:ascii="Arial" w:hAnsi="Arial" w:cs="Arial"/>
        </w:rPr>
        <w:t xml:space="preserve"> </w:t>
      </w:r>
      <w:r w:rsidR="005B7BAF">
        <w:rPr>
          <w:rFonts w:ascii="Arial" w:hAnsi="Arial" w:cs="Arial"/>
        </w:rPr>
        <w:t xml:space="preserve"> </w:t>
      </w:r>
      <w:r w:rsidRPr="00016B56">
        <w:rPr>
          <w:rFonts w:ascii="Arial" w:hAnsi="Arial" w:cs="Arial"/>
        </w:rPr>
        <w:t>Análisis de Procesos Administrativos</w:t>
      </w:r>
    </w:p>
    <w:p w14:paraId="2EBCA2ED" w14:textId="77777777" w:rsidR="00FC039A" w:rsidRPr="00016B56" w:rsidRDefault="00FC039A" w:rsidP="00FC039A">
      <w:pPr>
        <w:rPr>
          <w:rFonts w:ascii="Arial" w:hAnsi="Arial" w:cs="Arial"/>
        </w:rPr>
      </w:pPr>
      <w:r w:rsidRPr="00016B56">
        <w:rPr>
          <w:rFonts w:ascii="Arial" w:hAnsi="Arial" w:cs="Arial"/>
        </w:rPr>
        <w:t xml:space="preserve">CODIGO:                               </w:t>
      </w:r>
      <w:r>
        <w:rPr>
          <w:rFonts w:ascii="Arial" w:hAnsi="Arial" w:cs="Arial"/>
        </w:rPr>
        <w:t xml:space="preserve"> </w:t>
      </w:r>
      <w:r w:rsidR="005B7BAF">
        <w:rPr>
          <w:rFonts w:ascii="Arial" w:hAnsi="Arial" w:cs="Arial"/>
        </w:rPr>
        <w:t xml:space="preserve"> </w:t>
      </w:r>
      <w:r w:rsidRPr="00016B56">
        <w:rPr>
          <w:rFonts w:ascii="Arial" w:hAnsi="Arial" w:cs="Arial"/>
        </w:rPr>
        <w:t>ETE418</w:t>
      </w:r>
    </w:p>
    <w:p w14:paraId="15C326DB" w14:textId="77777777" w:rsidR="00FC039A" w:rsidRPr="00016B56" w:rsidRDefault="00FC039A" w:rsidP="00FC039A">
      <w:pPr>
        <w:rPr>
          <w:rFonts w:ascii="Arial" w:hAnsi="Arial" w:cs="Arial"/>
        </w:rPr>
      </w:pPr>
      <w:r w:rsidRPr="00016B56">
        <w:rPr>
          <w:rFonts w:ascii="Arial" w:hAnsi="Arial" w:cs="Arial"/>
        </w:rPr>
        <w:t xml:space="preserve">CREDITOS:                           </w:t>
      </w:r>
      <w:r>
        <w:rPr>
          <w:rFonts w:ascii="Arial" w:hAnsi="Arial" w:cs="Arial"/>
        </w:rPr>
        <w:t xml:space="preserve"> </w:t>
      </w:r>
      <w:r w:rsidR="005B7BAF">
        <w:rPr>
          <w:rFonts w:ascii="Arial" w:hAnsi="Arial" w:cs="Arial"/>
        </w:rPr>
        <w:t xml:space="preserve"> </w:t>
      </w:r>
      <w:r w:rsidRPr="00016B56">
        <w:rPr>
          <w:rFonts w:ascii="Arial" w:hAnsi="Arial" w:cs="Arial"/>
        </w:rPr>
        <w:t>03</w:t>
      </w:r>
    </w:p>
    <w:p w14:paraId="7AB66158" w14:textId="77777777" w:rsidR="00FC039A" w:rsidRPr="00016B56" w:rsidRDefault="00FC039A" w:rsidP="00FC039A">
      <w:pPr>
        <w:rPr>
          <w:rFonts w:ascii="Arial" w:hAnsi="Arial" w:cs="Arial"/>
        </w:rPr>
      </w:pPr>
      <w:r w:rsidRPr="00016B56">
        <w:rPr>
          <w:rFonts w:ascii="Arial" w:hAnsi="Arial" w:cs="Arial"/>
        </w:rPr>
        <w:t xml:space="preserve">NATURALEZA:                    </w:t>
      </w:r>
      <w:r>
        <w:rPr>
          <w:rFonts w:ascii="Arial" w:hAnsi="Arial" w:cs="Arial"/>
        </w:rPr>
        <w:t xml:space="preserve"> </w:t>
      </w:r>
      <w:r w:rsidR="005B7BAF">
        <w:rPr>
          <w:rFonts w:ascii="Arial" w:hAnsi="Arial" w:cs="Arial"/>
        </w:rPr>
        <w:t xml:space="preserve">   </w:t>
      </w:r>
      <w:r w:rsidR="005B7BAF" w:rsidRPr="00016B56">
        <w:rPr>
          <w:rFonts w:ascii="Arial" w:hAnsi="Arial" w:cs="Arial"/>
        </w:rPr>
        <w:t xml:space="preserve">Teórico </w:t>
      </w:r>
      <w:r w:rsidR="005B7BAF">
        <w:rPr>
          <w:rFonts w:ascii="Arial" w:hAnsi="Arial" w:cs="Arial"/>
        </w:rPr>
        <w:t>-</w:t>
      </w:r>
      <w:r w:rsidR="005B7BAF" w:rsidRPr="00016B56">
        <w:rPr>
          <w:rFonts w:ascii="Arial" w:hAnsi="Arial" w:cs="Arial"/>
        </w:rPr>
        <w:t>Práctico</w:t>
      </w:r>
    </w:p>
    <w:p w14:paraId="41C1593E" w14:textId="77777777" w:rsidR="00FC039A" w:rsidRPr="00016B56" w:rsidRDefault="00FC039A" w:rsidP="00FC039A">
      <w:pPr>
        <w:rPr>
          <w:rFonts w:ascii="Arial" w:hAnsi="Arial" w:cs="Arial"/>
        </w:rPr>
      </w:pPr>
      <w:r w:rsidRPr="00016B56">
        <w:rPr>
          <w:rFonts w:ascii="Arial" w:hAnsi="Arial" w:cs="Arial"/>
        </w:rPr>
        <w:t xml:space="preserve">NIVEL DE CARRERA:         </w:t>
      </w:r>
      <w:r w:rsidR="005B7BAF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Pr="00016B56">
        <w:rPr>
          <w:rFonts w:ascii="Arial" w:hAnsi="Arial" w:cs="Arial"/>
        </w:rPr>
        <w:t>III Nivel</w:t>
      </w:r>
    </w:p>
    <w:p w14:paraId="31896522" w14:textId="77777777" w:rsidR="00FC039A" w:rsidRPr="00016B56" w:rsidRDefault="00FC039A" w:rsidP="00FC039A">
      <w:pPr>
        <w:rPr>
          <w:rFonts w:ascii="Arial" w:hAnsi="Arial" w:cs="Arial"/>
        </w:rPr>
      </w:pPr>
      <w:r w:rsidRPr="00016B56">
        <w:rPr>
          <w:rFonts w:ascii="Arial" w:hAnsi="Arial" w:cs="Arial"/>
        </w:rPr>
        <w:t xml:space="preserve">PERIÓDO:                            </w:t>
      </w:r>
      <w:r w:rsidR="005B7BAF">
        <w:rPr>
          <w:rFonts w:ascii="Arial" w:hAnsi="Arial" w:cs="Arial"/>
        </w:rPr>
        <w:t xml:space="preserve">  </w:t>
      </w:r>
      <w:r w:rsidRPr="00016B56">
        <w:rPr>
          <w:rFonts w:ascii="Arial" w:hAnsi="Arial" w:cs="Arial"/>
        </w:rPr>
        <w:t xml:space="preserve"> </w:t>
      </w:r>
      <w:r w:rsidR="00F41628">
        <w:rPr>
          <w:rFonts w:ascii="Arial" w:hAnsi="Arial" w:cs="Arial"/>
        </w:rPr>
        <w:t>I CICLO 2020</w:t>
      </w:r>
    </w:p>
    <w:p w14:paraId="7EF9995F" w14:textId="77777777" w:rsidR="00FC039A" w:rsidRPr="00016B56" w:rsidRDefault="00FC039A" w:rsidP="00FC039A">
      <w:pPr>
        <w:rPr>
          <w:rFonts w:ascii="Arial" w:hAnsi="Arial" w:cs="Arial"/>
        </w:rPr>
      </w:pPr>
      <w:r w:rsidRPr="00016B56">
        <w:rPr>
          <w:rFonts w:ascii="Arial" w:hAnsi="Arial" w:cs="Arial"/>
        </w:rPr>
        <w:t xml:space="preserve">HORAS PRESENCIALES:   </w:t>
      </w:r>
      <w:r w:rsidR="005B7BAF">
        <w:rPr>
          <w:rFonts w:ascii="Arial" w:hAnsi="Arial" w:cs="Arial"/>
        </w:rPr>
        <w:t xml:space="preserve">  </w:t>
      </w:r>
      <w:r w:rsidRPr="00016B56">
        <w:rPr>
          <w:rFonts w:ascii="Arial" w:hAnsi="Arial" w:cs="Arial"/>
        </w:rPr>
        <w:t xml:space="preserve"> 03</w:t>
      </w:r>
    </w:p>
    <w:p w14:paraId="487DD16A" w14:textId="77777777" w:rsidR="00FC039A" w:rsidRPr="00016B56" w:rsidRDefault="00FC039A" w:rsidP="00FC039A">
      <w:pPr>
        <w:rPr>
          <w:rFonts w:ascii="Arial" w:hAnsi="Arial" w:cs="Arial"/>
        </w:rPr>
      </w:pPr>
      <w:r w:rsidRPr="00016B56">
        <w:rPr>
          <w:rFonts w:ascii="Arial" w:hAnsi="Arial" w:cs="Arial"/>
        </w:rPr>
        <w:t xml:space="preserve">ATENCIÓN ESTUDIANTES: </w:t>
      </w:r>
      <w:r w:rsidR="005B7BAF">
        <w:rPr>
          <w:rFonts w:ascii="Arial" w:hAnsi="Arial" w:cs="Arial"/>
        </w:rPr>
        <w:t xml:space="preserve">  </w:t>
      </w:r>
      <w:r w:rsidRPr="00016B56">
        <w:rPr>
          <w:rFonts w:ascii="Arial" w:hAnsi="Arial" w:cs="Arial"/>
        </w:rPr>
        <w:t xml:space="preserve">Aula </w:t>
      </w:r>
      <w:r w:rsidR="00090DC8">
        <w:rPr>
          <w:rFonts w:ascii="Arial" w:hAnsi="Arial" w:cs="Arial"/>
        </w:rPr>
        <w:t>de clase (</w:t>
      </w:r>
      <w:r w:rsidR="00220434">
        <w:rPr>
          <w:rFonts w:ascii="Arial" w:hAnsi="Arial" w:cs="Arial"/>
        </w:rPr>
        <w:t>lunes</w:t>
      </w:r>
      <w:r w:rsidR="005B7BAF">
        <w:rPr>
          <w:rFonts w:ascii="Arial" w:hAnsi="Arial" w:cs="Arial"/>
        </w:rPr>
        <w:t xml:space="preserve"> y </w:t>
      </w:r>
      <w:r w:rsidR="00220434">
        <w:rPr>
          <w:rFonts w:ascii="Arial" w:hAnsi="Arial" w:cs="Arial"/>
        </w:rPr>
        <w:t>martes</w:t>
      </w:r>
      <w:r w:rsidR="00090DC8">
        <w:rPr>
          <w:rFonts w:ascii="Arial" w:hAnsi="Arial" w:cs="Arial"/>
        </w:rPr>
        <w:t xml:space="preserve"> 11:00 am</w:t>
      </w:r>
      <w:r w:rsidR="00F41628">
        <w:rPr>
          <w:rFonts w:ascii="Arial" w:hAnsi="Arial" w:cs="Arial"/>
        </w:rPr>
        <w:t xml:space="preserve">; </w:t>
      </w:r>
      <w:r w:rsidR="00220434">
        <w:rPr>
          <w:rFonts w:ascii="Arial" w:hAnsi="Arial" w:cs="Arial"/>
        </w:rPr>
        <w:t>jueves</w:t>
      </w:r>
      <w:r w:rsidR="00F41628">
        <w:rPr>
          <w:rFonts w:ascii="Arial" w:hAnsi="Arial" w:cs="Arial"/>
        </w:rPr>
        <w:t xml:space="preserve"> 3:00 pm</w:t>
      </w:r>
      <w:r w:rsidRPr="00016B56">
        <w:rPr>
          <w:rFonts w:ascii="Arial" w:hAnsi="Arial" w:cs="Arial"/>
        </w:rPr>
        <w:t>)</w:t>
      </w:r>
    </w:p>
    <w:p w14:paraId="1DD7ABBF" w14:textId="77777777" w:rsidR="00FC039A" w:rsidRPr="00016B56" w:rsidRDefault="00FC039A" w:rsidP="00FC039A">
      <w:pPr>
        <w:rPr>
          <w:rFonts w:ascii="Arial" w:hAnsi="Arial" w:cs="Arial"/>
        </w:rPr>
      </w:pPr>
      <w:r w:rsidRPr="00016B56">
        <w:rPr>
          <w:rFonts w:ascii="Arial" w:hAnsi="Arial" w:cs="Arial"/>
        </w:rPr>
        <w:t xml:space="preserve">ASISTENCIA:                        </w:t>
      </w:r>
      <w:r w:rsidR="005B7BAF">
        <w:rPr>
          <w:rFonts w:ascii="Arial" w:hAnsi="Arial" w:cs="Arial"/>
        </w:rPr>
        <w:t xml:space="preserve">  </w:t>
      </w:r>
      <w:r w:rsidRPr="00016B56">
        <w:rPr>
          <w:rFonts w:ascii="Arial" w:hAnsi="Arial" w:cs="Arial"/>
        </w:rPr>
        <w:t>Obligatoria</w:t>
      </w:r>
    </w:p>
    <w:p w14:paraId="75E488DD" w14:textId="77777777" w:rsidR="00FC039A" w:rsidRPr="00016B56" w:rsidRDefault="00FC039A" w:rsidP="00FC039A">
      <w:pPr>
        <w:rPr>
          <w:rFonts w:ascii="Arial" w:hAnsi="Arial" w:cs="Arial"/>
        </w:rPr>
      </w:pPr>
      <w:r w:rsidRPr="00016B56">
        <w:rPr>
          <w:rFonts w:ascii="Arial" w:hAnsi="Arial" w:cs="Arial"/>
        </w:rPr>
        <w:t>PROFESOR</w:t>
      </w:r>
      <w:r w:rsidR="005B7BAF">
        <w:rPr>
          <w:rFonts w:ascii="Arial" w:hAnsi="Arial" w:cs="Arial"/>
        </w:rPr>
        <w:t>A</w:t>
      </w:r>
      <w:r w:rsidRPr="00016B56">
        <w:rPr>
          <w:rFonts w:ascii="Arial" w:hAnsi="Arial" w:cs="Arial"/>
        </w:rPr>
        <w:t xml:space="preserve">:                          </w:t>
      </w:r>
      <w:proofErr w:type="spellStart"/>
      <w:r w:rsidRPr="00016B56">
        <w:rPr>
          <w:rFonts w:ascii="Arial" w:hAnsi="Arial" w:cs="Arial"/>
        </w:rPr>
        <w:t>MSc</w:t>
      </w:r>
      <w:proofErr w:type="spellEnd"/>
      <w:r w:rsidRPr="00016B56">
        <w:rPr>
          <w:rFonts w:ascii="Arial" w:hAnsi="Arial" w:cs="Arial"/>
        </w:rPr>
        <w:t>.  Dunnia Marín C.   (</w:t>
      </w:r>
      <w:hyperlink r:id="rId7" w:history="1">
        <w:r w:rsidRPr="00016B56">
          <w:rPr>
            <w:rStyle w:val="Hipervnculo"/>
            <w:rFonts w:ascii="Arial" w:hAnsi="Arial" w:cs="Arial"/>
          </w:rPr>
          <w:t>dunnia.marin.corrales@una.cr</w:t>
        </w:r>
      </w:hyperlink>
      <w:r w:rsidRPr="00016B56">
        <w:rPr>
          <w:rFonts w:ascii="Arial" w:hAnsi="Arial" w:cs="Arial"/>
        </w:rPr>
        <w:t>)</w:t>
      </w:r>
    </w:p>
    <w:p w14:paraId="5B637541" w14:textId="77777777" w:rsidR="00FC039A" w:rsidRPr="00016B56" w:rsidRDefault="00FC039A" w:rsidP="00FC039A">
      <w:pPr>
        <w:rPr>
          <w:rFonts w:ascii="Arial" w:hAnsi="Arial" w:cs="Arial"/>
        </w:rPr>
      </w:pPr>
    </w:p>
    <w:p w14:paraId="119618E8" w14:textId="77777777" w:rsidR="00FC039A" w:rsidRPr="00016B56" w:rsidRDefault="00FC039A" w:rsidP="00FC039A">
      <w:pPr>
        <w:rPr>
          <w:rFonts w:ascii="Arial" w:hAnsi="Arial" w:cs="Arial"/>
        </w:rPr>
      </w:pPr>
    </w:p>
    <w:p w14:paraId="46462B09" w14:textId="77777777" w:rsidR="00FC039A" w:rsidRPr="00016B56" w:rsidRDefault="00FC039A" w:rsidP="00FC039A">
      <w:pPr>
        <w:rPr>
          <w:rFonts w:ascii="Arial" w:hAnsi="Arial" w:cs="Arial"/>
        </w:rPr>
      </w:pPr>
    </w:p>
    <w:p w14:paraId="0CEDDF4D" w14:textId="77777777" w:rsidR="00FC039A" w:rsidRPr="00016B56" w:rsidRDefault="00FC039A" w:rsidP="00FC039A">
      <w:pPr>
        <w:rPr>
          <w:rFonts w:ascii="Arial" w:hAnsi="Arial" w:cs="Arial"/>
        </w:rPr>
      </w:pPr>
    </w:p>
    <w:p w14:paraId="1C9C3716" w14:textId="77777777" w:rsidR="00FC039A" w:rsidRPr="00016B56" w:rsidRDefault="00FC039A" w:rsidP="00FC039A">
      <w:pPr>
        <w:numPr>
          <w:ilvl w:val="0"/>
          <w:numId w:val="10"/>
        </w:numPr>
        <w:rPr>
          <w:rFonts w:ascii="Arial" w:hAnsi="Arial" w:cs="Arial"/>
        </w:rPr>
      </w:pPr>
      <w:r w:rsidRPr="00016B56">
        <w:rPr>
          <w:rFonts w:ascii="Arial" w:hAnsi="Arial" w:cs="Arial"/>
          <w:b/>
        </w:rPr>
        <w:t>DESCRIPCIÓN</w:t>
      </w:r>
      <w:r w:rsidRPr="00016B56">
        <w:rPr>
          <w:rFonts w:ascii="Arial" w:hAnsi="Arial" w:cs="Arial"/>
        </w:rPr>
        <w:t>:</w:t>
      </w:r>
    </w:p>
    <w:p w14:paraId="2FF9FD9E" w14:textId="77777777" w:rsidR="00FC039A" w:rsidRPr="00016B56" w:rsidRDefault="00FC039A" w:rsidP="00FC039A">
      <w:pPr>
        <w:rPr>
          <w:rFonts w:ascii="Arial" w:hAnsi="Arial" w:cs="Arial"/>
        </w:rPr>
      </w:pPr>
    </w:p>
    <w:p w14:paraId="248359D6" w14:textId="77777777" w:rsidR="00FC039A" w:rsidRPr="00016B56" w:rsidRDefault="00FC039A" w:rsidP="00FC039A">
      <w:pPr>
        <w:jc w:val="both"/>
        <w:rPr>
          <w:rFonts w:ascii="Arial" w:hAnsi="Arial" w:cs="Arial"/>
        </w:rPr>
      </w:pPr>
      <w:r w:rsidRPr="00016B56">
        <w:rPr>
          <w:rFonts w:ascii="Arial" w:hAnsi="Arial" w:cs="Arial"/>
        </w:rPr>
        <w:t>“En el cambiante entorno en el que interactuamos a diario, las organizaciones deben ser cada vez más competitivas para poder adecuarse a las inciertas exigencias del consumidor” (Guízar Rafael, 2013).</w:t>
      </w:r>
    </w:p>
    <w:p w14:paraId="5E1A2C80" w14:textId="77777777" w:rsidR="00FC039A" w:rsidRPr="00016B56" w:rsidRDefault="00FC039A" w:rsidP="00FC039A">
      <w:pPr>
        <w:jc w:val="both"/>
        <w:rPr>
          <w:rFonts w:ascii="Arial" w:hAnsi="Arial" w:cs="Arial"/>
        </w:rPr>
      </w:pPr>
    </w:p>
    <w:p w14:paraId="2D2A0876" w14:textId="77777777" w:rsidR="00FC039A" w:rsidRPr="00016B56" w:rsidRDefault="00FC039A" w:rsidP="00FC039A">
      <w:pPr>
        <w:jc w:val="both"/>
        <w:rPr>
          <w:rFonts w:ascii="Arial" w:hAnsi="Arial" w:cs="Arial"/>
        </w:rPr>
      </w:pPr>
      <w:r w:rsidRPr="00016B56">
        <w:rPr>
          <w:rFonts w:ascii="Arial" w:hAnsi="Arial" w:cs="Arial"/>
        </w:rPr>
        <w:t>En ese sentido, la gestión por procesos reviste actualmente una importancia estratégica en las organizaciones debido a que todos los productos y servicios que</w:t>
      </w:r>
      <w:r w:rsidR="00090DC8">
        <w:rPr>
          <w:rFonts w:ascii="Arial" w:hAnsi="Arial" w:cs="Arial"/>
        </w:rPr>
        <w:t xml:space="preserve"> éstas</w:t>
      </w:r>
      <w:r w:rsidRPr="00016B56">
        <w:rPr>
          <w:rFonts w:ascii="Arial" w:hAnsi="Arial" w:cs="Arial"/>
        </w:rPr>
        <w:t xml:space="preserve"> brindan son el resultado de diferentes procesos, por lo que se debe procurar que permanentemente estén sujetos a una mejora continua.</w:t>
      </w:r>
    </w:p>
    <w:p w14:paraId="4093682A" w14:textId="77777777" w:rsidR="00FC039A" w:rsidRPr="00016B56" w:rsidRDefault="00FC039A" w:rsidP="00FC039A">
      <w:pPr>
        <w:jc w:val="both"/>
        <w:rPr>
          <w:rFonts w:ascii="Arial" w:hAnsi="Arial" w:cs="Arial"/>
        </w:rPr>
      </w:pPr>
    </w:p>
    <w:p w14:paraId="720FF02B" w14:textId="77777777" w:rsidR="00FC039A" w:rsidRPr="00016B56" w:rsidRDefault="00FC039A" w:rsidP="00FC039A">
      <w:pPr>
        <w:jc w:val="both"/>
        <w:rPr>
          <w:rFonts w:ascii="Arial" w:hAnsi="Arial" w:cs="Arial"/>
        </w:rPr>
      </w:pPr>
      <w:r w:rsidRPr="00016B56">
        <w:rPr>
          <w:rFonts w:ascii="Arial" w:hAnsi="Arial" w:cs="Arial"/>
        </w:rPr>
        <w:t>Este curso comprende el estudio de los Procesos Administrativos en las Organizaciones, la retroalimentación o modificación de esos procesos en busca de la eficiencia y eficacia en</w:t>
      </w:r>
      <w:r w:rsidRPr="00016B56">
        <w:rPr>
          <w:rFonts w:ascii="Arial" w:hAnsi="Arial" w:cs="Arial"/>
          <w:color w:val="003300"/>
        </w:rPr>
        <w:t xml:space="preserve"> el desarrollo de las actividades que diariamente se realizan</w:t>
      </w:r>
      <w:r w:rsidRPr="00016B56">
        <w:rPr>
          <w:rFonts w:ascii="Arial" w:hAnsi="Arial" w:cs="Arial"/>
        </w:rPr>
        <w:t>. Se busca que el curso sea un apoyo para el estudiante en la adquisición de conocimiento teórico y práctico sobre lo que son los procesos, como identifica</w:t>
      </w:r>
      <w:r w:rsidR="00090DC8">
        <w:rPr>
          <w:rFonts w:ascii="Arial" w:hAnsi="Arial" w:cs="Arial"/>
        </w:rPr>
        <w:t>rlos, sus tipos y componentes. A</w:t>
      </w:r>
      <w:r w:rsidRPr="00016B56">
        <w:rPr>
          <w:rFonts w:ascii="Arial" w:hAnsi="Arial" w:cs="Arial"/>
        </w:rPr>
        <w:t>simismo, se analizará la forma de mejorar su calidad y la metodología práctica para documentarlos y diagramarlos, aspectos n</w:t>
      </w:r>
      <w:r w:rsidR="00F41628">
        <w:rPr>
          <w:rFonts w:ascii="Arial" w:hAnsi="Arial" w:cs="Arial"/>
        </w:rPr>
        <w:t>ecesarios para analizarlos y generar valor para el cliente (interno y externo)</w:t>
      </w:r>
      <w:r w:rsidRPr="00016B56">
        <w:rPr>
          <w:rFonts w:ascii="Arial" w:hAnsi="Arial" w:cs="Arial"/>
        </w:rPr>
        <w:t>.</w:t>
      </w:r>
    </w:p>
    <w:p w14:paraId="687D8473" w14:textId="77777777" w:rsidR="00FC039A" w:rsidRPr="00016B56" w:rsidRDefault="00FC039A" w:rsidP="00FC039A">
      <w:pPr>
        <w:jc w:val="both"/>
        <w:rPr>
          <w:rFonts w:ascii="Arial" w:hAnsi="Arial" w:cs="Arial"/>
        </w:rPr>
      </w:pPr>
    </w:p>
    <w:p w14:paraId="324F2019" w14:textId="77777777" w:rsidR="00FC039A" w:rsidRPr="00016B56" w:rsidRDefault="00FC039A" w:rsidP="00FC039A">
      <w:pPr>
        <w:jc w:val="both"/>
        <w:rPr>
          <w:rFonts w:ascii="Arial" w:hAnsi="Arial" w:cs="Arial"/>
        </w:rPr>
      </w:pPr>
    </w:p>
    <w:p w14:paraId="208F1D46" w14:textId="77777777" w:rsidR="00FC039A" w:rsidRPr="00016B56" w:rsidRDefault="00FC039A" w:rsidP="00FC039A">
      <w:pPr>
        <w:numPr>
          <w:ilvl w:val="0"/>
          <w:numId w:val="10"/>
        </w:numPr>
        <w:jc w:val="both"/>
        <w:rPr>
          <w:rFonts w:ascii="Arial" w:hAnsi="Arial" w:cs="Arial"/>
          <w:b/>
        </w:rPr>
      </w:pPr>
      <w:r w:rsidRPr="00016B56">
        <w:rPr>
          <w:rFonts w:ascii="Arial" w:hAnsi="Arial" w:cs="Arial"/>
          <w:b/>
        </w:rPr>
        <w:t>OBJETIVO GENERAL:</w:t>
      </w:r>
    </w:p>
    <w:p w14:paraId="2D62D721" w14:textId="77777777" w:rsidR="00FC039A" w:rsidRPr="00016B56" w:rsidRDefault="00FC039A" w:rsidP="00FC039A">
      <w:pPr>
        <w:jc w:val="both"/>
        <w:rPr>
          <w:rFonts w:ascii="Arial" w:hAnsi="Arial" w:cs="Arial"/>
          <w:b/>
        </w:rPr>
      </w:pPr>
    </w:p>
    <w:p w14:paraId="43E3D884" w14:textId="77777777" w:rsidR="00FC039A" w:rsidRPr="00016B56" w:rsidRDefault="00FC039A" w:rsidP="00FC039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016B56">
        <w:rPr>
          <w:rFonts w:ascii="Arial" w:hAnsi="Arial" w:cs="Arial"/>
        </w:rPr>
        <w:t>Dotar al estudiante de los conocimientos teóricos y prácticos necesarios para identificar, analizar y documentar procesos administrativos de la empresa.</w:t>
      </w:r>
    </w:p>
    <w:p w14:paraId="16F61D64" w14:textId="77777777" w:rsidR="00FC039A" w:rsidRDefault="00FC039A" w:rsidP="00FC039A">
      <w:pPr>
        <w:jc w:val="both"/>
        <w:rPr>
          <w:rFonts w:ascii="Arial" w:hAnsi="Arial" w:cs="Arial"/>
        </w:rPr>
      </w:pPr>
    </w:p>
    <w:p w14:paraId="7AD24C35" w14:textId="77777777" w:rsidR="00090DC8" w:rsidRPr="00016B56" w:rsidRDefault="00090DC8" w:rsidP="00FC039A">
      <w:pPr>
        <w:jc w:val="both"/>
        <w:rPr>
          <w:rFonts w:ascii="Arial" w:hAnsi="Arial" w:cs="Arial"/>
        </w:rPr>
      </w:pPr>
    </w:p>
    <w:p w14:paraId="70C28702" w14:textId="77777777" w:rsidR="00FC039A" w:rsidRPr="00016B56" w:rsidRDefault="00FC039A" w:rsidP="00FC039A">
      <w:pPr>
        <w:numPr>
          <w:ilvl w:val="0"/>
          <w:numId w:val="10"/>
        </w:numPr>
        <w:jc w:val="both"/>
        <w:rPr>
          <w:rFonts w:ascii="Arial" w:hAnsi="Arial" w:cs="Arial"/>
          <w:b/>
        </w:rPr>
      </w:pPr>
      <w:r w:rsidRPr="00016B56">
        <w:rPr>
          <w:rFonts w:ascii="Arial" w:hAnsi="Arial" w:cs="Arial"/>
          <w:b/>
        </w:rPr>
        <w:t>OBJETIVOS ESPECÍFICOS:</w:t>
      </w:r>
    </w:p>
    <w:p w14:paraId="71C25E5F" w14:textId="77777777" w:rsidR="00FC039A" w:rsidRPr="00016B56" w:rsidRDefault="00FC039A" w:rsidP="00FC039A">
      <w:pPr>
        <w:jc w:val="both"/>
        <w:rPr>
          <w:rFonts w:ascii="Arial" w:hAnsi="Arial" w:cs="Arial"/>
        </w:rPr>
      </w:pPr>
      <w:r w:rsidRPr="00016B56">
        <w:rPr>
          <w:rFonts w:ascii="Arial" w:hAnsi="Arial" w:cs="Arial"/>
        </w:rPr>
        <w:t>Se pretende que al finalizar el curso el estudiante tenga la capacidad de:</w:t>
      </w:r>
    </w:p>
    <w:p w14:paraId="48AB4C16" w14:textId="77777777" w:rsidR="00FC039A" w:rsidRDefault="00FC039A" w:rsidP="00FC039A">
      <w:pPr>
        <w:jc w:val="both"/>
        <w:rPr>
          <w:rFonts w:ascii="Arial" w:hAnsi="Arial" w:cs="Arial"/>
        </w:rPr>
      </w:pPr>
    </w:p>
    <w:p w14:paraId="6E92BF48" w14:textId="77777777" w:rsidR="00540006" w:rsidRDefault="00540006" w:rsidP="00FC039A">
      <w:pPr>
        <w:jc w:val="both"/>
        <w:rPr>
          <w:rFonts w:ascii="Arial" w:hAnsi="Arial" w:cs="Arial"/>
        </w:rPr>
      </w:pPr>
    </w:p>
    <w:p w14:paraId="0EC11E73" w14:textId="77777777" w:rsidR="00540006" w:rsidRDefault="00540006" w:rsidP="00FC039A">
      <w:pPr>
        <w:jc w:val="both"/>
        <w:rPr>
          <w:rFonts w:ascii="Arial" w:hAnsi="Arial" w:cs="Arial"/>
        </w:rPr>
      </w:pPr>
    </w:p>
    <w:p w14:paraId="21B9EDD5" w14:textId="77777777" w:rsidR="00540006" w:rsidRPr="00016B56" w:rsidRDefault="00540006" w:rsidP="00FC039A">
      <w:pPr>
        <w:jc w:val="both"/>
        <w:rPr>
          <w:rFonts w:ascii="Arial" w:hAnsi="Arial" w:cs="Arial"/>
        </w:rPr>
      </w:pPr>
    </w:p>
    <w:p w14:paraId="74E5C5DD" w14:textId="77777777" w:rsidR="00FC039A" w:rsidRPr="00016B56" w:rsidRDefault="00FC039A" w:rsidP="00FC039A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016B56">
        <w:rPr>
          <w:rFonts w:ascii="Arial" w:hAnsi="Arial" w:cs="Arial"/>
        </w:rPr>
        <w:lastRenderedPageBreak/>
        <w:t>Describir la importancia, el significado y la naturaleza del análisis de los Procesos Administrativos.</w:t>
      </w:r>
    </w:p>
    <w:p w14:paraId="2DE4A60C" w14:textId="77777777" w:rsidR="00FC039A" w:rsidRDefault="00FC039A" w:rsidP="00FC039A">
      <w:pPr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lang w:val="es-MX" w:eastAsia="es-MX"/>
        </w:rPr>
      </w:pPr>
      <w:r w:rsidRPr="00016B56">
        <w:rPr>
          <w:rFonts w:ascii="Arial" w:hAnsi="Arial" w:cs="Arial"/>
          <w:lang w:val="es-MX" w:eastAsia="es-MX"/>
        </w:rPr>
        <w:t>Comprender la importancia de la Gestión de procesos como una herr</w:t>
      </w:r>
      <w:r w:rsidR="00DE53E3">
        <w:rPr>
          <w:rFonts w:ascii="Arial" w:hAnsi="Arial" w:cs="Arial"/>
          <w:lang w:val="es-MX" w:eastAsia="es-MX"/>
        </w:rPr>
        <w:t>amienta de excelencia enfocada en</w:t>
      </w:r>
      <w:r w:rsidRPr="00016B56">
        <w:rPr>
          <w:rFonts w:ascii="Arial" w:hAnsi="Arial" w:cs="Arial"/>
          <w:lang w:val="es-MX" w:eastAsia="es-MX"/>
        </w:rPr>
        <w:t xml:space="preserve"> mejorar la calidad.</w:t>
      </w:r>
    </w:p>
    <w:p w14:paraId="37C2F074" w14:textId="77777777" w:rsidR="00090DC8" w:rsidRPr="00016B56" w:rsidRDefault="00090DC8" w:rsidP="00090DC8">
      <w:pPr>
        <w:autoSpaceDE w:val="0"/>
        <w:autoSpaceDN w:val="0"/>
        <w:adjustRightInd w:val="0"/>
        <w:ind w:left="720"/>
        <w:rPr>
          <w:rFonts w:ascii="Arial" w:hAnsi="Arial" w:cs="Arial"/>
          <w:lang w:val="es-MX" w:eastAsia="es-MX"/>
        </w:rPr>
      </w:pPr>
    </w:p>
    <w:p w14:paraId="4C8F60AA" w14:textId="77777777" w:rsidR="00FC039A" w:rsidRDefault="00FC039A" w:rsidP="00FC039A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016B56">
        <w:rPr>
          <w:rFonts w:ascii="Arial" w:hAnsi="Arial" w:cs="Arial"/>
        </w:rPr>
        <w:t>Determinar los diferentes métodos que se utilizan para realizar el Análisis de Procesos Administrativos.</w:t>
      </w:r>
    </w:p>
    <w:p w14:paraId="337C4162" w14:textId="77777777" w:rsidR="00DF304C" w:rsidRDefault="00DF304C" w:rsidP="00DF304C">
      <w:pPr>
        <w:ind w:left="720"/>
        <w:jc w:val="both"/>
        <w:rPr>
          <w:rFonts w:ascii="Arial" w:hAnsi="Arial" w:cs="Arial"/>
        </w:rPr>
      </w:pPr>
    </w:p>
    <w:p w14:paraId="40E52E75" w14:textId="77777777" w:rsidR="00DF304C" w:rsidRPr="005F1A39" w:rsidRDefault="00DF304C" w:rsidP="00DF304C">
      <w:pPr>
        <w:ind w:left="720"/>
        <w:jc w:val="both"/>
        <w:rPr>
          <w:rFonts w:ascii="Arial" w:hAnsi="Arial" w:cs="Arial"/>
        </w:rPr>
      </w:pPr>
    </w:p>
    <w:p w14:paraId="333420E3" w14:textId="77777777" w:rsidR="00FC039A" w:rsidRPr="00016B56" w:rsidRDefault="00FC039A" w:rsidP="00FC039A">
      <w:pPr>
        <w:jc w:val="both"/>
        <w:rPr>
          <w:rFonts w:ascii="Arial" w:hAnsi="Arial" w:cs="Arial"/>
          <w:b/>
        </w:rPr>
      </w:pPr>
    </w:p>
    <w:p w14:paraId="71DE6AE5" w14:textId="77777777" w:rsidR="00FC039A" w:rsidRPr="00016B56" w:rsidRDefault="00FC039A" w:rsidP="00FC039A">
      <w:pPr>
        <w:numPr>
          <w:ilvl w:val="0"/>
          <w:numId w:val="10"/>
        </w:numPr>
        <w:jc w:val="both"/>
        <w:rPr>
          <w:rFonts w:ascii="Arial" w:hAnsi="Arial" w:cs="Arial"/>
          <w:b/>
        </w:rPr>
      </w:pPr>
      <w:r w:rsidRPr="00016B56">
        <w:rPr>
          <w:rFonts w:ascii="Arial" w:hAnsi="Arial" w:cs="Arial"/>
          <w:b/>
        </w:rPr>
        <w:t>CONTENIDO DEL PROGRAMA:</w:t>
      </w:r>
    </w:p>
    <w:p w14:paraId="7CB7C980" w14:textId="77777777" w:rsidR="00FC039A" w:rsidRPr="00016B56" w:rsidRDefault="00FC039A" w:rsidP="00FC039A">
      <w:pPr>
        <w:jc w:val="both"/>
        <w:rPr>
          <w:rFonts w:ascii="Arial" w:hAnsi="Arial" w:cs="Arial"/>
          <w:b/>
        </w:rPr>
      </w:pPr>
    </w:p>
    <w:p w14:paraId="31BA2C83" w14:textId="77777777" w:rsidR="00FC039A" w:rsidRPr="00016B56" w:rsidRDefault="00FC039A" w:rsidP="00FC039A">
      <w:pPr>
        <w:jc w:val="both"/>
        <w:rPr>
          <w:rFonts w:ascii="Arial" w:hAnsi="Arial" w:cs="Arial"/>
          <w:b/>
        </w:rPr>
      </w:pPr>
      <w:r w:rsidRPr="00016B56">
        <w:rPr>
          <w:rFonts w:ascii="Arial" w:hAnsi="Arial" w:cs="Arial"/>
          <w:b/>
        </w:rPr>
        <w:t>Semana 1</w:t>
      </w:r>
      <w:r w:rsidRPr="00016B56">
        <w:rPr>
          <w:rFonts w:ascii="Arial" w:hAnsi="Arial" w:cs="Arial"/>
        </w:rPr>
        <w:t xml:space="preserve">. </w:t>
      </w:r>
      <w:r w:rsidRPr="00016B56">
        <w:rPr>
          <w:rFonts w:ascii="Arial" w:hAnsi="Arial" w:cs="Arial"/>
          <w:b/>
        </w:rPr>
        <w:t>Actividades para la primera Lección</w:t>
      </w:r>
      <w:r w:rsidRPr="00016B56">
        <w:rPr>
          <w:rFonts w:ascii="Arial" w:hAnsi="Arial" w:cs="Arial"/>
        </w:rPr>
        <w:t xml:space="preserve"> (</w:t>
      </w:r>
      <w:r w:rsidR="009128D1">
        <w:rPr>
          <w:rFonts w:ascii="Arial" w:hAnsi="Arial" w:cs="Arial"/>
          <w:b/>
        </w:rPr>
        <w:t>del 10 al 14</w:t>
      </w:r>
      <w:r w:rsidRPr="00016B56">
        <w:rPr>
          <w:rFonts w:ascii="Arial" w:hAnsi="Arial" w:cs="Arial"/>
          <w:b/>
        </w:rPr>
        <w:t xml:space="preserve"> de febrero)</w:t>
      </w:r>
    </w:p>
    <w:p w14:paraId="4E4A5E8D" w14:textId="77777777" w:rsidR="00FC039A" w:rsidRPr="00016B56" w:rsidRDefault="00FC039A" w:rsidP="00FC039A">
      <w:pPr>
        <w:numPr>
          <w:ilvl w:val="0"/>
          <w:numId w:val="3"/>
        </w:numPr>
        <w:tabs>
          <w:tab w:val="clear" w:pos="720"/>
          <w:tab w:val="num" w:pos="1080"/>
        </w:tabs>
        <w:ind w:firstLine="0"/>
        <w:jc w:val="both"/>
        <w:rPr>
          <w:rFonts w:ascii="Arial" w:hAnsi="Arial" w:cs="Arial"/>
        </w:rPr>
      </w:pPr>
      <w:r w:rsidRPr="00016B56">
        <w:rPr>
          <w:rFonts w:ascii="Arial" w:hAnsi="Arial" w:cs="Arial"/>
        </w:rPr>
        <w:t>Presentación del programa del curso</w:t>
      </w:r>
    </w:p>
    <w:p w14:paraId="161A3392" w14:textId="77777777" w:rsidR="00FC039A" w:rsidRPr="00016B56" w:rsidRDefault="00FC039A" w:rsidP="00FC039A">
      <w:pPr>
        <w:numPr>
          <w:ilvl w:val="0"/>
          <w:numId w:val="3"/>
        </w:numPr>
        <w:tabs>
          <w:tab w:val="clear" w:pos="720"/>
          <w:tab w:val="num" w:pos="1080"/>
        </w:tabs>
        <w:ind w:firstLine="0"/>
        <w:jc w:val="both"/>
        <w:rPr>
          <w:rFonts w:ascii="Arial" w:hAnsi="Arial" w:cs="Arial"/>
        </w:rPr>
      </w:pPr>
      <w:r w:rsidRPr="00016B56">
        <w:rPr>
          <w:rFonts w:ascii="Arial" w:hAnsi="Arial" w:cs="Arial"/>
        </w:rPr>
        <w:t>Análisis y acuerdos del sistema de evaluación</w:t>
      </w:r>
    </w:p>
    <w:p w14:paraId="0639348B" w14:textId="77777777" w:rsidR="00FC039A" w:rsidRDefault="00FC039A" w:rsidP="00FC039A">
      <w:pPr>
        <w:numPr>
          <w:ilvl w:val="0"/>
          <w:numId w:val="3"/>
        </w:numPr>
        <w:tabs>
          <w:tab w:val="clear" w:pos="720"/>
          <w:tab w:val="num" w:pos="1080"/>
        </w:tabs>
        <w:ind w:firstLine="0"/>
        <w:jc w:val="both"/>
        <w:rPr>
          <w:rFonts w:ascii="Arial" w:hAnsi="Arial" w:cs="Arial"/>
        </w:rPr>
      </w:pPr>
      <w:r w:rsidRPr="00016B56">
        <w:rPr>
          <w:rFonts w:ascii="Arial" w:hAnsi="Arial" w:cs="Arial"/>
        </w:rPr>
        <w:t>Organización de equipos de trabajo, máximo 4 alumnos (as) por equipo</w:t>
      </w:r>
    </w:p>
    <w:p w14:paraId="5BA17D6E" w14:textId="77777777" w:rsidR="005B7BAF" w:rsidRPr="00016B56" w:rsidRDefault="005B7BAF" w:rsidP="005B7BAF">
      <w:pPr>
        <w:numPr>
          <w:ilvl w:val="0"/>
          <w:numId w:val="3"/>
        </w:numPr>
        <w:tabs>
          <w:tab w:val="clear" w:pos="720"/>
          <w:tab w:val="left" w:pos="1080"/>
          <w:tab w:val="num" w:pos="1134"/>
        </w:tabs>
        <w:ind w:left="1134"/>
        <w:jc w:val="both"/>
        <w:rPr>
          <w:rFonts w:ascii="Arial" w:hAnsi="Arial" w:cs="Arial"/>
        </w:rPr>
      </w:pPr>
      <w:r w:rsidRPr="00016B56">
        <w:rPr>
          <w:rFonts w:ascii="Arial" w:hAnsi="Arial" w:cs="Arial"/>
        </w:rPr>
        <w:t>Naturaleza de la Organización</w:t>
      </w:r>
    </w:p>
    <w:p w14:paraId="5D55C2FF" w14:textId="77777777" w:rsidR="005B7BAF" w:rsidRPr="00016B56" w:rsidRDefault="005B7BAF" w:rsidP="005B7BAF">
      <w:pPr>
        <w:numPr>
          <w:ilvl w:val="0"/>
          <w:numId w:val="3"/>
        </w:numPr>
        <w:tabs>
          <w:tab w:val="clear" w:pos="720"/>
          <w:tab w:val="left" w:pos="1080"/>
          <w:tab w:val="num" w:pos="1134"/>
        </w:tabs>
        <w:ind w:left="1134"/>
        <w:jc w:val="both"/>
        <w:rPr>
          <w:rFonts w:ascii="Arial" w:hAnsi="Arial" w:cs="Arial"/>
        </w:rPr>
      </w:pPr>
      <w:r w:rsidRPr="00016B56">
        <w:rPr>
          <w:rFonts w:ascii="Arial" w:hAnsi="Arial" w:cs="Arial"/>
        </w:rPr>
        <w:t>Clasificación de las organizaciones</w:t>
      </w:r>
    </w:p>
    <w:p w14:paraId="3E2688E7" w14:textId="77777777" w:rsidR="00FC039A" w:rsidRPr="00016B56" w:rsidRDefault="00FC039A" w:rsidP="00D85951">
      <w:pPr>
        <w:jc w:val="both"/>
        <w:rPr>
          <w:rFonts w:ascii="Arial" w:hAnsi="Arial" w:cs="Arial"/>
        </w:rPr>
      </w:pPr>
    </w:p>
    <w:p w14:paraId="675EDEB5" w14:textId="77777777" w:rsidR="00FC039A" w:rsidRPr="00016B56" w:rsidRDefault="00FC039A" w:rsidP="00FC039A">
      <w:pPr>
        <w:ind w:left="720"/>
        <w:jc w:val="both"/>
        <w:rPr>
          <w:rFonts w:ascii="Arial" w:hAnsi="Arial" w:cs="Arial"/>
        </w:rPr>
      </w:pPr>
    </w:p>
    <w:p w14:paraId="3D92A8F6" w14:textId="77777777" w:rsidR="00FC039A" w:rsidRPr="00016B56" w:rsidRDefault="005B7BAF" w:rsidP="00FC039A">
      <w:pPr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  <w:b/>
        </w:rPr>
        <w:t>Semana 2</w:t>
      </w:r>
      <w:r w:rsidR="00F01533">
        <w:rPr>
          <w:rFonts w:ascii="Arial" w:hAnsi="Arial" w:cs="Arial"/>
          <w:b/>
        </w:rPr>
        <w:t xml:space="preserve"> y 3.</w:t>
      </w:r>
      <w:r w:rsidR="00FC039A" w:rsidRPr="00016B56">
        <w:rPr>
          <w:rFonts w:ascii="Arial" w:hAnsi="Arial" w:cs="Arial"/>
          <w:b/>
        </w:rPr>
        <w:t xml:space="preserve"> </w:t>
      </w:r>
      <w:r w:rsidR="00F01533" w:rsidRPr="00F01533">
        <w:rPr>
          <w:rFonts w:ascii="Arial" w:hAnsi="Arial" w:cs="Arial"/>
          <w:b/>
          <w:u w:val="single"/>
        </w:rPr>
        <w:t>Los Procesos</w:t>
      </w:r>
      <w:r w:rsidR="00F01533">
        <w:rPr>
          <w:rFonts w:ascii="Arial" w:hAnsi="Arial" w:cs="Arial"/>
          <w:b/>
        </w:rPr>
        <w:t xml:space="preserve"> </w:t>
      </w:r>
      <w:r w:rsidR="00F01533">
        <w:rPr>
          <w:rFonts w:ascii="Arial" w:hAnsi="Arial" w:cs="Arial"/>
          <w:b/>
          <w:u w:val="single"/>
        </w:rPr>
        <w:t>Organizacio</w:t>
      </w:r>
      <w:r w:rsidR="00FC039A" w:rsidRPr="00016B56">
        <w:rPr>
          <w:rFonts w:ascii="Arial" w:hAnsi="Arial" w:cs="Arial"/>
          <w:b/>
          <w:u w:val="single"/>
        </w:rPr>
        <w:t>n</w:t>
      </w:r>
      <w:r w:rsidR="00F01533">
        <w:rPr>
          <w:rFonts w:ascii="Arial" w:hAnsi="Arial" w:cs="Arial"/>
          <w:b/>
          <w:u w:val="single"/>
        </w:rPr>
        <w:t xml:space="preserve">ales </w:t>
      </w:r>
      <w:proofErr w:type="gramStart"/>
      <w:r w:rsidR="00F01533">
        <w:rPr>
          <w:rFonts w:ascii="Arial" w:hAnsi="Arial" w:cs="Arial"/>
          <w:b/>
          <w:u w:val="single"/>
        </w:rPr>
        <w:t xml:space="preserve">y </w:t>
      </w:r>
      <w:r w:rsidR="00FC039A" w:rsidRPr="00016B56">
        <w:rPr>
          <w:rFonts w:ascii="Arial" w:hAnsi="Arial" w:cs="Arial"/>
          <w:b/>
          <w:u w:val="single"/>
        </w:rPr>
        <w:t xml:space="preserve"> Estructura</w:t>
      </w:r>
      <w:proofErr w:type="gramEnd"/>
      <w:r w:rsidR="00FC039A" w:rsidRPr="00016B56">
        <w:rPr>
          <w:rFonts w:ascii="Arial" w:hAnsi="Arial" w:cs="Arial"/>
          <w:b/>
          <w:u w:val="single"/>
        </w:rPr>
        <w:t xml:space="preserve"> y Diseño </w:t>
      </w:r>
      <w:r w:rsidR="002C6862">
        <w:rPr>
          <w:rFonts w:ascii="Arial" w:hAnsi="Arial" w:cs="Arial"/>
          <w:b/>
        </w:rPr>
        <w:t xml:space="preserve"> (</w:t>
      </w:r>
      <w:r w:rsidR="009128D1">
        <w:rPr>
          <w:rFonts w:ascii="Arial" w:hAnsi="Arial" w:cs="Arial"/>
          <w:b/>
        </w:rPr>
        <w:t>del 17</w:t>
      </w:r>
      <w:r w:rsidR="00F01533">
        <w:rPr>
          <w:rFonts w:ascii="Arial" w:hAnsi="Arial" w:cs="Arial"/>
          <w:b/>
        </w:rPr>
        <w:t xml:space="preserve"> al 28</w:t>
      </w:r>
      <w:r w:rsidR="002C6862">
        <w:rPr>
          <w:rFonts w:ascii="Arial" w:hAnsi="Arial" w:cs="Arial"/>
          <w:b/>
        </w:rPr>
        <w:t xml:space="preserve"> de febrero</w:t>
      </w:r>
      <w:r w:rsidR="00B3654B">
        <w:rPr>
          <w:rFonts w:ascii="Arial" w:hAnsi="Arial" w:cs="Arial"/>
          <w:b/>
        </w:rPr>
        <w:t>)</w:t>
      </w:r>
      <w:r w:rsidR="002C6862">
        <w:rPr>
          <w:rFonts w:ascii="Arial" w:hAnsi="Arial" w:cs="Arial"/>
          <w:b/>
        </w:rPr>
        <w:t xml:space="preserve"> </w:t>
      </w:r>
    </w:p>
    <w:p w14:paraId="3E68ABBA" w14:textId="77777777" w:rsidR="00F01533" w:rsidRPr="00F01533" w:rsidRDefault="00F01533" w:rsidP="00FC039A">
      <w:pPr>
        <w:numPr>
          <w:ilvl w:val="0"/>
          <w:numId w:val="4"/>
        </w:numPr>
        <w:tabs>
          <w:tab w:val="left" w:pos="1080"/>
        </w:tabs>
        <w:ind w:firstLine="0"/>
        <w:jc w:val="both"/>
        <w:rPr>
          <w:rFonts w:ascii="Arial" w:hAnsi="Arial" w:cs="Arial"/>
        </w:rPr>
      </w:pPr>
      <w:r w:rsidRPr="00F01533">
        <w:rPr>
          <w:rFonts w:ascii="Arial" w:hAnsi="Arial" w:cs="Arial"/>
        </w:rPr>
        <w:t>Los procesos organizacionales</w:t>
      </w:r>
    </w:p>
    <w:p w14:paraId="5090C78D" w14:textId="77777777" w:rsidR="00FC039A" w:rsidRPr="00016B56" w:rsidRDefault="00FC039A" w:rsidP="00FC039A">
      <w:pPr>
        <w:numPr>
          <w:ilvl w:val="0"/>
          <w:numId w:val="4"/>
        </w:numPr>
        <w:tabs>
          <w:tab w:val="left" w:pos="1080"/>
        </w:tabs>
        <w:ind w:firstLine="0"/>
        <w:jc w:val="both"/>
        <w:rPr>
          <w:rFonts w:ascii="Arial" w:hAnsi="Arial" w:cs="Arial"/>
          <w:b/>
        </w:rPr>
      </w:pPr>
      <w:r w:rsidRPr="00016B56">
        <w:rPr>
          <w:rFonts w:ascii="Arial" w:hAnsi="Arial" w:cs="Arial"/>
        </w:rPr>
        <w:t xml:space="preserve">La departamentalización </w:t>
      </w:r>
    </w:p>
    <w:p w14:paraId="5D4442EA" w14:textId="77777777" w:rsidR="00FC039A" w:rsidRPr="00090DC8" w:rsidRDefault="00FC039A" w:rsidP="00FC039A">
      <w:pPr>
        <w:numPr>
          <w:ilvl w:val="0"/>
          <w:numId w:val="4"/>
        </w:numPr>
        <w:tabs>
          <w:tab w:val="left" w:pos="1080"/>
        </w:tabs>
        <w:ind w:firstLine="0"/>
        <w:jc w:val="both"/>
        <w:rPr>
          <w:rFonts w:ascii="Arial" w:hAnsi="Arial" w:cs="Arial"/>
          <w:b/>
        </w:rPr>
      </w:pPr>
      <w:r w:rsidRPr="00016B56">
        <w:rPr>
          <w:rFonts w:ascii="Arial" w:hAnsi="Arial" w:cs="Arial"/>
        </w:rPr>
        <w:t>Los organigramas como representación formal de la organización</w:t>
      </w:r>
    </w:p>
    <w:p w14:paraId="1EC7EAEB" w14:textId="77777777" w:rsidR="00090DC8" w:rsidRPr="002C6862" w:rsidRDefault="00090DC8" w:rsidP="00FC039A">
      <w:pPr>
        <w:numPr>
          <w:ilvl w:val="0"/>
          <w:numId w:val="4"/>
        </w:numPr>
        <w:tabs>
          <w:tab w:val="left" w:pos="1080"/>
        </w:tabs>
        <w:ind w:firstLine="0"/>
        <w:jc w:val="both"/>
        <w:rPr>
          <w:rFonts w:ascii="Arial" w:hAnsi="Arial" w:cs="Arial"/>
          <w:b/>
        </w:rPr>
      </w:pPr>
      <w:r w:rsidRPr="002C6862">
        <w:rPr>
          <w:rFonts w:ascii="Arial" w:hAnsi="Arial" w:cs="Arial"/>
          <w:b/>
        </w:rPr>
        <w:t>Práctica Organigramas</w:t>
      </w:r>
    </w:p>
    <w:p w14:paraId="768C0007" w14:textId="77777777" w:rsidR="00FC039A" w:rsidRPr="00016B56" w:rsidRDefault="00FC039A" w:rsidP="00FC039A">
      <w:pPr>
        <w:numPr>
          <w:ilvl w:val="0"/>
          <w:numId w:val="6"/>
        </w:numPr>
        <w:jc w:val="both"/>
        <w:rPr>
          <w:rFonts w:ascii="Arial" w:hAnsi="Arial" w:cs="Arial"/>
          <w:b/>
        </w:rPr>
      </w:pPr>
      <w:r w:rsidRPr="00016B56">
        <w:rPr>
          <w:rFonts w:ascii="Arial" w:hAnsi="Arial" w:cs="Arial"/>
          <w:b/>
        </w:rPr>
        <w:t xml:space="preserve">Grupo No.1 Caso Práctico: </w:t>
      </w:r>
      <w:r w:rsidRPr="00016B56">
        <w:rPr>
          <w:rFonts w:ascii="Arial" w:hAnsi="Arial" w:cs="Arial"/>
        </w:rPr>
        <w:t>Las estructuras</w:t>
      </w:r>
      <w:r w:rsidRPr="00016B56">
        <w:rPr>
          <w:rFonts w:ascii="Arial" w:hAnsi="Arial" w:cs="Arial"/>
          <w:b/>
        </w:rPr>
        <w:t xml:space="preserve"> </w:t>
      </w:r>
      <w:r w:rsidRPr="00016B56">
        <w:rPr>
          <w:rFonts w:ascii="Arial" w:hAnsi="Arial" w:cs="Arial"/>
        </w:rPr>
        <w:t>organizaci</w:t>
      </w:r>
      <w:r w:rsidR="00DE53E3">
        <w:rPr>
          <w:rFonts w:ascii="Arial" w:hAnsi="Arial" w:cs="Arial"/>
        </w:rPr>
        <w:t>onales de las empresas multinacionales.</w:t>
      </w:r>
    </w:p>
    <w:p w14:paraId="73E9F165" w14:textId="77777777" w:rsidR="00FC039A" w:rsidRPr="00016B56" w:rsidRDefault="00FC039A" w:rsidP="00FC039A">
      <w:pPr>
        <w:jc w:val="both"/>
        <w:rPr>
          <w:rFonts w:ascii="Arial" w:hAnsi="Arial" w:cs="Arial"/>
        </w:rPr>
      </w:pPr>
    </w:p>
    <w:p w14:paraId="70DE9C43" w14:textId="77777777" w:rsidR="00FC039A" w:rsidRPr="00016B56" w:rsidRDefault="00F01533" w:rsidP="00FC039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Semana 4</w:t>
      </w:r>
      <w:r w:rsidR="00FC039A" w:rsidRPr="00016B56">
        <w:rPr>
          <w:rFonts w:ascii="Arial" w:hAnsi="Arial" w:cs="Arial"/>
          <w:b/>
        </w:rPr>
        <w:t xml:space="preserve">. </w:t>
      </w:r>
      <w:r w:rsidR="00FC039A" w:rsidRPr="009128D1">
        <w:rPr>
          <w:rFonts w:ascii="Arial" w:hAnsi="Arial" w:cs="Arial"/>
          <w:b/>
          <w:u w:val="single"/>
        </w:rPr>
        <w:t>El E</w:t>
      </w:r>
      <w:r w:rsidR="009128D1" w:rsidRPr="009128D1">
        <w:rPr>
          <w:rFonts w:ascii="Arial" w:hAnsi="Arial" w:cs="Arial"/>
          <w:b/>
          <w:u w:val="single"/>
        </w:rPr>
        <w:t>ntorno y la Organización</w:t>
      </w:r>
      <w:r>
        <w:rPr>
          <w:rFonts w:ascii="Arial" w:hAnsi="Arial" w:cs="Arial"/>
          <w:b/>
        </w:rPr>
        <w:t xml:space="preserve"> (del 02 al 06 de marzo</w:t>
      </w:r>
      <w:r w:rsidR="00FC039A" w:rsidRPr="00016B56">
        <w:rPr>
          <w:rFonts w:ascii="Arial" w:hAnsi="Arial" w:cs="Arial"/>
          <w:b/>
        </w:rPr>
        <w:t>)</w:t>
      </w:r>
    </w:p>
    <w:p w14:paraId="271D97D3" w14:textId="77777777" w:rsidR="00FC039A" w:rsidRPr="00016B56" w:rsidRDefault="00FC039A" w:rsidP="00FC039A">
      <w:pPr>
        <w:numPr>
          <w:ilvl w:val="0"/>
          <w:numId w:val="6"/>
        </w:numPr>
        <w:jc w:val="both"/>
        <w:rPr>
          <w:rFonts w:ascii="Arial" w:hAnsi="Arial" w:cs="Arial"/>
          <w:b/>
        </w:rPr>
      </w:pPr>
      <w:r w:rsidRPr="00016B56">
        <w:rPr>
          <w:rFonts w:ascii="Arial" w:hAnsi="Arial" w:cs="Arial"/>
        </w:rPr>
        <w:t>El entorno interno de la organización</w:t>
      </w:r>
    </w:p>
    <w:p w14:paraId="35563944" w14:textId="77777777" w:rsidR="00FC039A" w:rsidRPr="00016B56" w:rsidRDefault="00FC039A" w:rsidP="00FC039A">
      <w:pPr>
        <w:numPr>
          <w:ilvl w:val="0"/>
          <w:numId w:val="6"/>
        </w:numPr>
        <w:jc w:val="both"/>
        <w:rPr>
          <w:rFonts w:ascii="Arial" w:hAnsi="Arial" w:cs="Arial"/>
          <w:b/>
        </w:rPr>
      </w:pPr>
      <w:r w:rsidRPr="00016B56">
        <w:rPr>
          <w:rFonts w:ascii="Arial" w:hAnsi="Arial" w:cs="Arial"/>
        </w:rPr>
        <w:t>El Macroentorno</w:t>
      </w:r>
    </w:p>
    <w:p w14:paraId="47DFC7B6" w14:textId="77777777" w:rsidR="00FC039A" w:rsidRPr="00016B56" w:rsidRDefault="00FC039A" w:rsidP="00FC039A">
      <w:pPr>
        <w:numPr>
          <w:ilvl w:val="0"/>
          <w:numId w:val="6"/>
        </w:numPr>
        <w:jc w:val="both"/>
        <w:rPr>
          <w:rFonts w:ascii="Arial" w:hAnsi="Arial" w:cs="Arial"/>
          <w:b/>
        </w:rPr>
      </w:pPr>
      <w:r w:rsidRPr="00016B56">
        <w:rPr>
          <w:rFonts w:ascii="Arial" w:hAnsi="Arial" w:cs="Arial"/>
        </w:rPr>
        <w:t>Grupos de interés de la organización</w:t>
      </w:r>
    </w:p>
    <w:p w14:paraId="6EFD5B12" w14:textId="77777777" w:rsidR="00FC039A" w:rsidRPr="00016B56" w:rsidRDefault="00FC039A" w:rsidP="00FC039A">
      <w:pPr>
        <w:numPr>
          <w:ilvl w:val="0"/>
          <w:numId w:val="6"/>
        </w:numPr>
        <w:jc w:val="both"/>
        <w:rPr>
          <w:rFonts w:ascii="Arial" w:hAnsi="Arial" w:cs="Arial"/>
          <w:b/>
        </w:rPr>
      </w:pPr>
      <w:r w:rsidRPr="00016B56">
        <w:rPr>
          <w:rFonts w:ascii="Arial" w:hAnsi="Arial" w:cs="Arial"/>
          <w:b/>
        </w:rPr>
        <w:t xml:space="preserve">Grupo No.2 Caso práctico: </w:t>
      </w:r>
      <w:r w:rsidRPr="00016B56">
        <w:rPr>
          <w:rFonts w:ascii="Arial" w:hAnsi="Arial" w:cs="Arial"/>
        </w:rPr>
        <w:t xml:space="preserve">El </w:t>
      </w:r>
      <w:r w:rsidR="00DE53E3">
        <w:rPr>
          <w:rFonts w:ascii="Arial" w:hAnsi="Arial" w:cs="Arial"/>
        </w:rPr>
        <w:t>macroentorno como elemento transformador de la organización.</w:t>
      </w:r>
    </w:p>
    <w:p w14:paraId="089BA619" w14:textId="77777777" w:rsidR="00FC039A" w:rsidRPr="00016B56" w:rsidRDefault="00FC039A" w:rsidP="00FC039A">
      <w:pPr>
        <w:jc w:val="both"/>
        <w:rPr>
          <w:rFonts w:ascii="Arial" w:hAnsi="Arial" w:cs="Arial"/>
          <w:b/>
        </w:rPr>
      </w:pPr>
    </w:p>
    <w:p w14:paraId="563FB76A" w14:textId="77777777" w:rsidR="00FC039A" w:rsidRPr="00016B56" w:rsidRDefault="00F01533" w:rsidP="00FC039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Semana 5</w:t>
      </w:r>
      <w:r w:rsidR="00FC039A" w:rsidRPr="00016B56">
        <w:rPr>
          <w:rFonts w:ascii="Arial" w:hAnsi="Arial" w:cs="Arial"/>
          <w:b/>
        </w:rPr>
        <w:t xml:space="preserve">. </w:t>
      </w:r>
      <w:r w:rsidR="00FC039A" w:rsidRPr="00016B56">
        <w:rPr>
          <w:rFonts w:ascii="Arial" w:hAnsi="Arial" w:cs="Arial"/>
          <w:b/>
          <w:u w:val="single"/>
        </w:rPr>
        <w:t>Los Procesos Administrativos</w:t>
      </w:r>
      <w:r w:rsidR="00FC039A" w:rsidRPr="00016B56">
        <w:rPr>
          <w:rFonts w:ascii="Arial" w:hAnsi="Arial" w:cs="Arial"/>
        </w:rPr>
        <w:t xml:space="preserve"> </w:t>
      </w:r>
      <w:r w:rsidR="00D85951">
        <w:rPr>
          <w:rFonts w:ascii="Arial" w:hAnsi="Arial" w:cs="Arial"/>
          <w:b/>
        </w:rPr>
        <w:t>(de</w:t>
      </w:r>
      <w:r>
        <w:rPr>
          <w:rFonts w:ascii="Arial" w:hAnsi="Arial" w:cs="Arial"/>
          <w:b/>
        </w:rPr>
        <w:t>l 09 al 13</w:t>
      </w:r>
      <w:r w:rsidR="00FC039A" w:rsidRPr="00016B56">
        <w:rPr>
          <w:rFonts w:ascii="Arial" w:hAnsi="Arial" w:cs="Arial"/>
          <w:b/>
        </w:rPr>
        <w:t xml:space="preserve"> de marzo)</w:t>
      </w:r>
      <w:r w:rsidR="00FC039A" w:rsidRPr="00016B56">
        <w:rPr>
          <w:rFonts w:ascii="Arial" w:hAnsi="Arial" w:cs="Arial"/>
        </w:rPr>
        <w:t xml:space="preserve"> </w:t>
      </w:r>
    </w:p>
    <w:p w14:paraId="656C4F66" w14:textId="77777777" w:rsidR="00FC039A" w:rsidRPr="00016B56" w:rsidRDefault="00FC039A" w:rsidP="00FC039A">
      <w:pPr>
        <w:numPr>
          <w:ilvl w:val="0"/>
          <w:numId w:val="14"/>
        </w:numPr>
        <w:jc w:val="both"/>
        <w:rPr>
          <w:rFonts w:ascii="Arial" w:hAnsi="Arial" w:cs="Arial"/>
        </w:rPr>
      </w:pPr>
      <w:r w:rsidRPr="00016B56">
        <w:rPr>
          <w:rFonts w:ascii="Arial" w:hAnsi="Arial" w:cs="Arial"/>
        </w:rPr>
        <w:t>Concepto de Proceso, subproceso</w:t>
      </w:r>
    </w:p>
    <w:p w14:paraId="072ED97E" w14:textId="77777777" w:rsidR="00FC039A" w:rsidRPr="00016B56" w:rsidRDefault="00FC039A" w:rsidP="00FC039A">
      <w:pPr>
        <w:numPr>
          <w:ilvl w:val="0"/>
          <w:numId w:val="14"/>
        </w:numPr>
        <w:jc w:val="both"/>
        <w:rPr>
          <w:rFonts w:ascii="Arial" w:hAnsi="Arial" w:cs="Arial"/>
        </w:rPr>
      </w:pPr>
      <w:r w:rsidRPr="00016B56">
        <w:rPr>
          <w:rFonts w:ascii="Arial" w:hAnsi="Arial" w:cs="Arial"/>
        </w:rPr>
        <w:t>Procesos Organizacionales</w:t>
      </w:r>
    </w:p>
    <w:p w14:paraId="2B5A7DA8" w14:textId="77777777" w:rsidR="00FC039A" w:rsidRPr="00016B56" w:rsidRDefault="00FC039A" w:rsidP="00FC039A">
      <w:pPr>
        <w:numPr>
          <w:ilvl w:val="0"/>
          <w:numId w:val="14"/>
        </w:numPr>
        <w:jc w:val="both"/>
        <w:rPr>
          <w:rFonts w:ascii="Arial" w:hAnsi="Arial" w:cs="Arial"/>
        </w:rPr>
      </w:pPr>
      <w:r w:rsidRPr="00016B56">
        <w:rPr>
          <w:rFonts w:ascii="Arial" w:hAnsi="Arial" w:cs="Arial"/>
        </w:rPr>
        <w:t>Importancia de los procesos administrativos</w:t>
      </w:r>
    </w:p>
    <w:p w14:paraId="4993696D" w14:textId="77777777" w:rsidR="00FC039A" w:rsidRPr="00016B56" w:rsidRDefault="00FC039A" w:rsidP="00FC039A">
      <w:pPr>
        <w:numPr>
          <w:ilvl w:val="0"/>
          <w:numId w:val="14"/>
        </w:numPr>
        <w:jc w:val="both"/>
        <w:rPr>
          <w:rFonts w:ascii="Arial" w:hAnsi="Arial" w:cs="Arial"/>
        </w:rPr>
      </w:pPr>
      <w:r w:rsidRPr="00016B56">
        <w:rPr>
          <w:rFonts w:ascii="Arial" w:hAnsi="Arial" w:cs="Arial"/>
          <w:b/>
        </w:rPr>
        <w:t xml:space="preserve">Grupo No.3 Caso Práctico: </w:t>
      </w:r>
      <w:r w:rsidRPr="00016B56">
        <w:rPr>
          <w:rFonts w:ascii="Arial" w:hAnsi="Arial" w:cs="Arial"/>
        </w:rPr>
        <w:t>La eficiencia y productividad de los procesos</w:t>
      </w:r>
      <w:r w:rsidR="00F01533">
        <w:rPr>
          <w:rFonts w:ascii="Arial" w:hAnsi="Arial" w:cs="Arial"/>
        </w:rPr>
        <w:t xml:space="preserve"> administrativos</w:t>
      </w:r>
      <w:r w:rsidRPr="00016B56">
        <w:rPr>
          <w:rFonts w:ascii="Arial" w:hAnsi="Arial" w:cs="Arial"/>
        </w:rPr>
        <w:t xml:space="preserve"> a través de Lean Office</w:t>
      </w:r>
    </w:p>
    <w:p w14:paraId="37405ACE" w14:textId="77777777" w:rsidR="00FC039A" w:rsidRPr="00016B56" w:rsidRDefault="00FC039A" w:rsidP="00FC039A">
      <w:pPr>
        <w:ind w:left="1080"/>
        <w:jc w:val="both"/>
        <w:rPr>
          <w:rFonts w:ascii="Arial" w:hAnsi="Arial" w:cs="Arial"/>
          <w:b/>
        </w:rPr>
      </w:pPr>
    </w:p>
    <w:p w14:paraId="3AE8735E" w14:textId="77777777" w:rsidR="00FC039A" w:rsidRPr="00016B56" w:rsidRDefault="00F01533" w:rsidP="00FC039A">
      <w:pPr>
        <w:tabs>
          <w:tab w:val="left" w:pos="1080"/>
        </w:tabs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Semana 6</w:t>
      </w:r>
      <w:r w:rsidR="00FC039A" w:rsidRPr="00016B56">
        <w:rPr>
          <w:rFonts w:ascii="Arial" w:hAnsi="Arial" w:cs="Arial"/>
          <w:b/>
        </w:rPr>
        <w:t xml:space="preserve">. </w:t>
      </w:r>
      <w:r w:rsidR="00FC039A" w:rsidRPr="00016B56">
        <w:rPr>
          <w:rFonts w:ascii="Arial" w:hAnsi="Arial" w:cs="Arial"/>
          <w:b/>
          <w:u w:val="single"/>
        </w:rPr>
        <w:t>Análisis de los</w:t>
      </w:r>
      <w:r w:rsidR="00FC039A" w:rsidRPr="00016B56">
        <w:rPr>
          <w:rFonts w:ascii="Arial" w:hAnsi="Arial" w:cs="Arial"/>
          <w:b/>
        </w:rPr>
        <w:t xml:space="preserve"> </w:t>
      </w:r>
      <w:r w:rsidR="00FC039A" w:rsidRPr="00016B56">
        <w:rPr>
          <w:rFonts w:ascii="Arial" w:hAnsi="Arial" w:cs="Arial"/>
          <w:b/>
          <w:u w:val="single"/>
        </w:rPr>
        <w:t>Procesos</w:t>
      </w:r>
      <w:r w:rsidR="00FC039A" w:rsidRPr="00016B56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(del 16 al 20</w:t>
      </w:r>
      <w:r w:rsidR="00FC039A" w:rsidRPr="00016B56">
        <w:rPr>
          <w:rFonts w:ascii="Arial" w:hAnsi="Arial" w:cs="Arial"/>
          <w:b/>
        </w:rPr>
        <w:t xml:space="preserve"> de marzo) </w:t>
      </w:r>
    </w:p>
    <w:p w14:paraId="029EB186" w14:textId="77777777" w:rsidR="00FC039A" w:rsidRPr="00016B56" w:rsidRDefault="00FC039A" w:rsidP="00FC039A">
      <w:pPr>
        <w:numPr>
          <w:ilvl w:val="0"/>
          <w:numId w:val="11"/>
        </w:numPr>
        <w:tabs>
          <w:tab w:val="clear" w:pos="1440"/>
          <w:tab w:val="num" w:pos="709"/>
        </w:tabs>
        <w:ind w:left="1080"/>
        <w:jc w:val="both"/>
        <w:rPr>
          <w:rFonts w:ascii="Arial" w:hAnsi="Arial" w:cs="Arial"/>
        </w:rPr>
      </w:pPr>
      <w:r w:rsidRPr="00016B56">
        <w:rPr>
          <w:rFonts w:ascii="Arial" w:hAnsi="Arial" w:cs="Arial"/>
        </w:rPr>
        <w:t>Tipos de Procesos</w:t>
      </w:r>
    </w:p>
    <w:p w14:paraId="1D0D0306" w14:textId="77777777" w:rsidR="00FC039A" w:rsidRPr="00016B56" w:rsidRDefault="00FC039A" w:rsidP="00FC039A">
      <w:pPr>
        <w:numPr>
          <w:ilvl w:val="0"/>
          <w:numId w:val="11"/>
        </w:numPr>
        <w:tabs>
          <w:tab w:val="clear" w:pos="1440"/>
          <w:tab w:val="num" w:pos="709"/>
        </w:tabs>
        <w:ind w:left="1080"/>
        <w:jc w:val="both"/>
        <w:rPr>
          <w:rFonts w:ascii="Arial" w:hAnsi="Arial" w:cs="Arial"/>
        </w:rPr>
      </w:pPr>
      <w:r w:rsidRPr="00016B56">
        <w:rPr>
          <w:rFonts w:ascii="Arial" w:hAnsi="Arial" w:cs="Arial"/>
        </w:rPr>
        <w:t xml:space="preserve">Matriz de Macro y </w:t>
      </w:r>
      <w:proofErr w:type="spellStart"/>
      <w:r w:rsidRPr="00016B56">
        <w:rPr>
          <w:rFonts w:ascii="Arial" w:hAnsi="Arial" w:cs="Arial"/>
        </w:rPr>
        <w:t>Microproceso</w:t>
      </w:r>
      <w:proofErr w:type="spellEnd"/>
    </w:p>
    <w:p w14:paraId="1739D081" w14:textId="77777777" w:rsidR="00FC039A" w:rsidRPr="00016B56" w:rsidRDefault="00F01533" w:rsidP="00FC039A">
      <w:pPr>
        <w:numPr>
          <w:ilvl w:val="0"/>
          <w:numId w:val="11"/>
        </w:numPr>
        <w:tabs>
          <w:tab w:val="clear" w:pos="1440"/>
          <w:tab w:val="num" w:pos="709"/>
        </w:tabs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Procesos Estratégicos, Clave y de S</w:t>
      </w:r>
      <w:r w:rsidR="00FC039A" w:rsidRPr="00016B56">
        <w:rPr>
          <w:rFonts w:ascii="Arial" w:hAnsi="Arial" w:cs="Arial"/>
        </w:rPr>
        <w:t>oporte</w:t>
      </w:r>
    </w:p>
    <w:p w14:paraId="2000AEBF" w14:textId="77777777" w:rsidR="00FC039A" w:rsidRPr="00016B56" w:rsidRDefault="00FC039A" w:rsidP="00FC039A">
      <w:pPr>
        <w:numPr>
          <w:ilvl w:val="0"/>
          <w:numId w:val="11"/>
        </w:numPr>
        <w:tabs>
          <w:tab w:val="clear" w:pos="1440"/>
          <w:tab w:val="num" w:pos="709"/>
        </w:tabs>
        <w:ind w:left="1080"/>
        <w:jc w:val="both"/>
        <w:rPr>
          <w:rFonts w:ascii="Arial" w:hAnsi="Arial" w:cs="Arial"/>
        </w:rPr>
      </w:pPr>
      <w:r w:rsidRPr="00016B56">
        <w:rPr>
          <w:rFonts w:ascii="Arial" w:hAnsi="Arial" w:cs="Arial"/>
        </w:rPr>
        <w:t>Mapa de procesos de una organización</w:t>
      </w:r>
    </w:p>
    <w:p w14:paraId="553C8C9C" w14:textId="77777777" w:rsidR="00FC039A" w:rsidRPr="00016B56" w:rsidRDefault="00FC039A" w:rsidP="00FC039A">
      <w:pPr>
        <w:numPr>
          <w:ilvl w:val="0"/>
          <w:numId w:val="11"/>
        </w:numPr>
        <w:tabs>
          <w:tab w:val="clear" w:pos="1440"/>
          <w:tab w:val="num" w:pos="1134"/>
        </w:tabs>
        <w:ind w:hanging="731"/>
        <w:jc w:val="both"/>
        <w:rPr>
          <w:rFonts w:ascii="Arial" w:hAnsi="Arial" w:cs="Arial"/>
          <w:b/>
        </w:rPr>
      </w:pPr>
      <w:r w:rsidRPr="00016B56">
        <w:rPr>
          <w:rFonts w:ascii="Arial" w:hAnsi="Arial" w:cs="Arial"/>
          <w:b/>
        </w:rPr>
        <w:t xml:space="preserve">Grupo No.4 Caso Práctico: </w:t>
      </w:r>
      <w:r w:rsidR="00F01533">
        <w:rPr>
          <w:rFonts w:ascii="Arial" w:hAnsi="Arial" w:cs="Arial"/>
        </w:rPr>
        <w:t>Cómo hacer los procesos más competitivos para las empresas</w:t>
      </w:r>
      <w:r w:rsidRPr="00016B56">
        <w:rPr>
          <w:rFonts w:ascii="Arial" w:hAnsi="Arial" w:cs="Arial"/>
        </w:rPr>
        <w:t xml:space="preserve"> (Informes </w:t>
      </w:r>
      <w:proofErr w:type="spellStart"/>
      <w:r w:rsidRPr="00016B56">
        <w:rPr>
          <w:rFonts w:ascii="Arial" w:hAnsi="Arial" w:cs="Arial"/>
        </w:rPr>
        <w:t>Doing</w:t>
      </w:r>
      <w:proofErr w:type="spellEnd"/>
      <w:r w:rsidRPr="00016B56">
        <w:rPr>
          <w:rFonts w:ascii="Arial" w:hAnsi="Arial" w:cs="Arial"/>
        </w:rPr>
        <w:t xml:space="preserve"> Business e Índice de Competitividad Global)</w:t>
      </w:r>
    </w:p>
    <w:p w14:paraId="0EEB117E" w14:textId="77777777" w:rsidR="00FC039A" w:rsidRPr="00016B56" w:rsidRDefault="00FC039A" w:rsidP="00FC039A">
      <w:pPr>
        <w:tabs>
          <w:tab w:val="left" w:pos="1080"/>
        </w:tabs>
        <w:jc w:val="both"/>
        <w:rPr>
          <w:rFonts w:ascii="Arial" w:hAnsi="Arial" w:cs="Arial"/>
        </w:rPr>
      </w:pPr>
    </w:p>
    <w:p w14:paraId="6B0AD9ED" w14:textId="77777777" w:rsidR="00FC039A" w:rsidRDefault="00FC039A" w:rsidP="00FC039A">
      <w:pPr>
        <w:tabs>
          <w:tab w:val="left" w:pos="1080"/>
        </w:tabs>
        <w:jc w:val="both"/>
        <w:rPr>
          <w:rFonts w:ascii="Arial" w:hAnsi="Arial" w:cs="Arial"/>
          <w:b/>
        </w:rPr>
      </w:pPr>
    </w:p>
    <w:p w14:paraId="1A573A0F" w14:textId="77777777" w:rsidR="00E61594" w:rsidRDefault="00E61594" w:rsidP="00FC039A">
      <w:pPr>
        <w:tabs>
          <w:tab w:val="left" w:pos="1080"/>
        </w:tabs>
        <w:jc w:val="both"/>
        <w:rPr>
          <w:rFonts w:ascii="Arial" w:hAnsi="Arial" w:cs="Arial"/>
          <w:b/>
        </w:rPr>
      </w:pPr>
    </w:p>
    <w:p w14:paraId="1F5B0693" w14:textId="77777777" w:rsidR="00E61594" w:rsidRDefault="00E61594" w:rsidP="00E61594">
      <w:pPr>
        <w:shd w:val="clear" w:color="auto" w:fill="FFC000" w:themeFill="accent4"/>
        <w:tabs>
          <w:tab w:val="left" w:pos="10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ADAPTACIÓN DEL PROGRAMA A LA VIRTUALIDAD</w:t>
      </w:r>
    </w:p>
    <w:p w14:paraId="021806EE" w14:textId="77777777" w:rsidR="00F01533" w:rsidRPr="00016B56" w:rsidRDefault="00F01533" w:rsidP="00FC039A">
      <w:pPr>
        <w:tabs>
          <w:tab w:val="left" w:pos="1080"/>
        </w:tabs>
        <w:jc w:val="both"/>
        <w:rPr>
          <w:rFonts w:ascii="Arial" w:hAnsi="Arial" w:cs="Arial"/>
          <w:b/>
        </w:rPr>
      </w:pPr>
    </w:p>
    <w:p w14:paraId="6ECE7D8C" w14:textId="77777777" w:rsidR="00D85951" w:rsidRDefault="00E61594" w:rsidP="00D85951">
      <w:pPr>
        <w:tabs>
          <w:tab w:val="left" w:pos="108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Contenidos de </w:t>
      </w:r>
      <w:r w:rsidR="00FC039A" w:rsidRPr="00016B56">
        <w:rPr>
          <w:rFonts w:ascii="Arial" w:hAnsi="Arial" w:cs="Arial"/>
          <w:b/>
        </w:rPr>
        <w:t>Se</w:t>
      </w:r>
      <w:r w:rsidR="00F01533">
        <w:rPr>
          <w:rFonts w:ascii="Arial" w:hAnsi="Arial" w:cs="Arial"/>
          <w:b/>
        </w:rPr>
        <w:t>mana</w:t>
      </w:r>
      <w:r>
        <w:rPr>
          <w:rFonts w:ascii="Arial" w:hAnsi="Arial" w:cs="Arial"/>
          <w:b/>
        </w:rPr>
        <w:t>s</w:t>
      </w:r>
      <w:r w:rsidR="00F01533">
        <w:rPr>
          <w:rFonts w:ascii="Arial" w:hAnsi="Arial" w:cs="Arial"/>
          <w:b/>
        </w:rPr>
        <w:t xml:space="preserve"> 7</w:t>
      </w:r>
      <w:r>
        <w:rPr>
          <w:rFonts w:ascii="Arial" w:hAnsi="Arial" w:cs="Arial"/>
          <w:b/>
        </w:rPr>
        <w:t xml:space="preserve"> y 8: </w:t>
      </w:r>
      <w:r w:rsidR="00D85951">
        <w:rPr>
          <w:rFonts w:ascii="Arial" w:hAnsi="Arial" w:cs="Arial"/>
          <w:b/>
        </w:rPr>
        <w:t xml:space="preserve"> </w:t>
      </w:r>
      <w:r w:rsidR="00D85951" w:rsidRPr="00D85951">
        <w:rPr>
          <w:rFonts w:ascii="Arial" w:hAnsi="Arial" w:cs="Arial"/>
          <w:b/>
          <w:u w:val="single"/>
        </w:rPr>
        <w:t>La Trazabilidad de los procesos</w:t>
      </w:r>
      <w:r>
        <w:rPr>
          <w:rFonts w:ascii="Arial" w:hAnsi="Arial" w:cs="Arial"/>
          <w:b/>
        </w:rPr>
        <w:t xml:space="preserve"> (del 13 al 1</w:t>
      </w:r>
      <w:r w:rsidR="00F01533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 abril</w:t>
      </w:r>
      <w:r w:rsidR="00D85951" w:rsidRPr="00016B56">
        <w:rPr>
          <w:rFonts w:ascii="Arial" w:hAnsi="Arial" w:cs="Arial"/>
          <w:b/>
        </w:rPr>
        <w:t>)</w:t>
      </w:r>
    </w:p>
    <w:p w14:paraId="02B360B2" w14:textId="77777777" w:rsidR="00F01533" w:rsidRDefault="00F01533" w:rsidP="00F01533">
      <w:pPr>
        <w:pStyle w:val="Prrafodelista"/>
        <w:numPr>
          <w:ilvl w:val="0"/>
          <w:numId w:val="19"/>
        </w:numPr>
        <w:tabs>
          <w:tab w:val="left" w:pos="1080"/>
        </w:tabs>
        <w:ind w:firstLine="131"/>
        <w:jc w:val="both"/>
        <w:rPr>
          <w:rFonts w:ascii="Arial" w:hAnsi="Arial" w:cs="Arial"/>
        </w:rPr>
      </w:pPr>
      <w:r w:rsidRPr="00F01533">
        <w:rPr>
          <w:rFonts w:ascii="Arial" w:hAnsi="Arial" w:cs="Arial"/>
        </w:rPr>
        <w:t>El concepto de trazabilidad</w:t>
      </w:r>
    </w:p>
    <w:p w14:paraId="3691483C" w14:textId="77777777" w:rsidR="00F01533" w:rsidRDefault="00F01533" w:rsidP="00F01533">
      <w:pPr>
        <w:pStyle w:val="Prrafodelista"/>
        <w:numPr>
          <w:ilvl w:val="0"/>
          <w:numId w:val="19"/>
        </w:numPr>
        <w:tabs>
          <w:tab w:val="left" w:pos="1080"/>
        </w:tabs>
        <w:ind w:firstLine="13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Tipos de trazabilidad </w:t>
      </w:r>
    </w:p>
    <w:p w14:paraId="7E8CE8C8" w14:textId="77777777" w:rsidR="00F01533" w:rsidRDefault="00F01533" w:rsidP="00F01533">
      <w:pPr>
        <w:pStyle w:val="Prrafodelista"/>
        <w:numPr>
          <w:ilvl w:val="0"/>
          <w:numId w:val="19"/>
        </w:numPr>
        <w:tabs>
          <w:tab w:val="left" w:pos="1080"/>
        </w:tabs>
        <w:ind w:firstLine="131"/>
        <w:jc w:val="both"/>
        <w:rPr>
          <w:rFonts w:ascii="Arial" w:hAnsi="Arial" w:cs="Arial"/>
        </w:rPr>
      </w:pPr>
      <w:r w:rsidRPr="00016B56">
        <w:rPr>
          <w:rFonts w:ascii="Arial" w:hAnsi="Arial" w:cs="Arial"/>
          <w:b/>
        </w:rPr>
        <w:t xml:space="preserve">Grupo No.4 Caso Práctico: </w:t>
      </w:r>
      <w:r w:rsidR="00B06419">
        <w:rPr>
          <w:rFonts w:ascii="Arial" w:hAnsi="Arial" w:cs="Arial"/>
        </w:rPr>
        <w:t xml:space="preserve">Importancia y utilidad </w:t>
      </w:r>
      <w:r w:rsidR="00BB69F9">
        <w:rPr>
          <w:rFonts w:ascii="Arial" w:hAnsi="Arial" w:cs="Arial"/>
        </w:rPr>
        <w:t>de la</w:t>
      </w:r>
      <w:r w:rsidR="00B06419">
        <w:rPr>
          <w:rFonts w:ascii="Arial" w:hAnsi="Arial" w:cs="Arial"/>
        </w:rPr>
        <w:t xml:space="preserve"> trazabilidad en</w:t>
      </w:r>
      <w:r>
        <w:rPr>
          <w:rFonts w:ascii="Arial" w:hAnsi="Arial" w:cs="Arial"/>
        </w:rPr>
        <w:t xml:space="preserve"> los procesos</w:t>
      </w:r>
      <w:r w:rsidR="00B06419">
        <w:rPr>
          <w:rFonts w:ascii="Arial" w:hAnsi="Arial" w:cs="Arial"/>
        </w:rPr>
        <w:t xml:space="preserve"> administrativos</w:t>
      </w:r>
    </w:p>
    <w:p w14:paraId="7ECB4055" w14:textId="77777777" w:rsidR="00E61594" w:rsidRPr="00E61594" w:rsidRDefault="00E61594" w:rsidP="00E61594">
      <w:pPr>
        <w:tabs>
          <w:tab w:val="left" w:pos="1080"/>
        </w:tabs>
        <w:jc w:val="both"/>
        <w:rPr>
          <w:rFonts w:ascii="Arial" w:hAnsi="Arial" w:cs="Arial"/>
        </w:rPr>
      </w:pPr>
      <w:r w:rsidRPr="00E61594">
        <w:rPr>
          <w:rFonts w:ascii="Arial" w:hAnsi="Arial" w:cs="Arial"/>
          <w:b/>
          <w:color w:val="0070C0"/>
          <w:u w:val="single"/>
        </w:rPr>
        <w:t>Asignación</w:t>
      </w:r>
      <w:r>
        <w:rPr>
          <w:rFonts w:ascii="Arial" w:hAnsi="Arial" w:cs="Arial"/>
        </w:rPr>
        <w:t xml:space="preserve">: Informe sobre el rol de GS1 en procesos de trazabilidad. </w:t>
      </w:r>
      <w:r w:rsidRPr="00E61594">
        <w:rPr>
          <w:rFonts w:ascii="Arial" w:hAnsi="Arial" w:cs="Arial"/>
          <w:b/>
          <w:color w:val="0070C0"/>
        </w:rPr>
        <w:t>Valor 5%</w:t>
      </w:r>
    </w:p>
    <w:p w14:paraId="566FEA7F" w14:textId="77777777" w:rsidR="00F01533" w:rsidRDefault="00F01533" w:rsidP="00D85951">
      <w:pPr>
        <w:tabs>
          <w:tab w:val="left" w:pos="1080"/>
        </w:tabs>
        <w:jc w:val="both"/>
        <w:rPr>
          <w:rFonts w:ascii="Arial" w:hAnsi="Arial" w:cs="Arial"/>
          <w:b/>
        </w:rPr>
      </w:pPr>
    </w:p>
    <w:p w14:paraId="1E840073" w14:textId="77777777" w:rsidR="00D85951" w:rsidRDefault="00D85951" w:rsidP="00D85951">
      <w:pPr>
        <w:tabs>
          <w:tab w:val="left" w:pos="1080"/>
        </w:tabs>
        <w:jc w:val="both"/>
        <w:rPr>
          <w:rFonts w:ascii="Arial" w:hAnsi="Arial" w:cs="Arial"/>
          <w:b/>
        </w:rPr>
      </w:pPr>
    </w:p>
    <w:p w14:paraId="49120E59" w14:textId="77777777" w:rsidR="00FC039A" w:rsidRDefault="00BD7343" w:rsidP="00BD7343">
      <w:pPr>
        <w:shd w:val="clear" w:color="auto" w:fill="70AD47" w:themeFill="accent6"/>
        <w:tabs>
          <w:tab w:val="left" w:pos="10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 PRUEBA PARCIAL DIGITAL (del 20 al 24 de abril)</w:t>
      </w:r>
      <w:r w:rsidR="002A7582">
        <w:rPr>
          <w:rFonts w:ascii="Arial" w:hAnsi="Arial" w:cs="Arial"/>
          <w:b/>
        </w:rPr>
        <w:t xml:space="preserve">. </w:t>
      </w:r>
      <w:r w:rsidR="002A7582" w:rsidRPr="00E61594">
        <w:rPr>
          <w:rFonts w:ascii="Arial" w:hAnsi="Arial" w:cs="Arial"/>
          <w:b/>
          <w:color w:val="0070C0"/>
        </w:rPr>
        <w:t xml:space="preserve">Valor </w:t>
      </w:r>
      <w:r w:rsidR="002A7582">
        <w:rPr>
          <w:rFonts w:ascii="Arial" w:hAnsi="Arial" w:cs="Arial"/>
          <w:b/>
          <w:color w:val="0070C0"/>
        </w:rPr>
        <w:t>1</w:t>
      </w:r>
      <w:r w:rsidR="002A7582" w:rsidRPr="00E61594">
        <w:rPr>
          <w:rFonts w:ascii="Arial" w:hAnsi="Arial" w:cs="Arial"/>
          <w:b/>
          <w:color w:val="0070C0"/>
        </w:rPr>
        <w:t>5%</w:t>
      </w:r>
    </w:p>
    <w:p w14:paraId="54BD4C9D" w14:textId="77777777" w:rsidR="00BD7343" w:rsidRPr="00016B56" w:rsidRDefault="00BD7343" w:rsidP="0085722A">
      <w:pPr>
        <w:tabs>
          <w:tab w:val="left" w:pos="1080"/>
        </w:tabs>
        <w:jc w:val="both"/>
        <w:rPr>
          <w:rFonts w:ascii="Arial" w:hAnsi="Arial" w:cs="Arial"/>
          <w:b/>
        </w:rPr>
      </w:pPr>
    </w:p>
    <w:p w14:paraId="7D310C88" w14:textId="77777777" w:rsidR="00FC039A" w:rsidRPr="00016B56" w:rsidRDefault="00351763" w:rsidP="00FC039A">
      <w:pPr>
        <w:tabs>
          <w:tab w:val="left" w:pos="1080"/>
        </w:tabs>
        <w:ind w:left="720" w:hanging="720"/>
        <w:jc w:val="both"/>
        <w:rPr>
          <w:rFonts w:ascii="Arial" w:hAnsi="Arial" w:cs="Arial"/>
          <w:b/>
          <w:highlight w:val="yellow"/>
        </w:rPr>
      </w:pPr>
      <w:r>
        <w:rPr>
          <w:rFonts w:ascii="Arial" w:hAnsi="Arial" w:cs="Arial"/>
          <w:b/>
        </w:rPr>
        <w:t xml:space="preserve"> Contenidos de </w:t>
      </w:r>
      <w:r w:rsidR="00F01533">
        <w:rPr>
          <w:rFonts w:ascii="Arial" w:hAnsi="Arial" w:cs="Arial"/>
          <w:b/>
        </w:rPr>
        <w:t>Semana 11</w:t>
      </w:r>
      <w:r w:rsidR="00FC039A" w:rsidRPr="00016B56">
        <w:rPr>
          <w:rFonts w:ascii="Arial" w:hAnsi="Arial" w:cs="Arial"/>
          <w:b/>
        </w:rPr>
        <w:t>.</w:t>
      </w:r>
      <w:r w:rsidR="00FC039A" w:rsidRPr="0061086D">
        <w:rPr>
          <w:rFonts w:ascii="Arial" w:hAnsi="Arial" w:cs="Arial"/>
          <w:b/>
          <w:u w:val="single"/>
        </w:rPr>
        <w:t xml:space="preserve"> </w:t>
      </w:r>
      <w:r w:rsidR="0061086D" w:rsidRPr="0061086D">
        <w:rPr>
          <w:rFonts w:ascii="Arial" w:hAnsi="Arial" w:cs="Arial"/>
          <w:b/>
          <w:u w:val="single"/>
        </w:rPr>
        <w:t>Diseño del Trabajo y Procesos Administrativos</w:t>
      </w:r>
      <w:r w:rsidR="00FC039A" w:rsidRPr="0061086D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</w:rPr>
        <w:t>(del 27 de abril al 01 de mayo</w:t>
      </w:r>
      <w:r w:rsidR="00FC039A" w:rsidRPr="00016B56">
        <w:rPr>
          <w:rFonts w:ascii="Arial" w:hAnsi="Arial" w:cs="Arial"/>
          <w:b/>
        </w:rPr>
        <w:t>)</w:t>
      </w:r>
      <w:r w:rsidR="00FC039A" w:rsidRPr="00016B56">
        <w:rPr>
          <w:rFonts w:ascii="Arial" w:hAnsi="Arial" w:cs="Arial"/>
          <w:highlight w:val="yellow"/>
        </w:rPr>
        <w:t xml:space="preserve"> </w:t>
      </w:r>
    </w:p>
    <w:p w14:paraId="5DBAB404" w14:textId="77777777" w:rsidR="00FC039A" w:rsidRPr="00016B56" w:rsidRDefault="00FC039A" w:rsidP="00FC039A">
      <w:pPr>
        <w:numPr>
          <w:ilvl w:val="0"/>
          <w:numId w:val="15"/>
        </w:numPr>
        <w:tabs>
          <w:tab w:val="left" w:pos="1080"/>
        </w:tabs>
        <w:ind w:hanging="11"/>
        <w:jc w:val="both"/>
        <w:rPr>
          <w:rFonts w:ascii="Arial" w:hAnsi="Arial" w:cs="Arial"/>
        </w:rPr>
      </w:pPr>
      <w:r w:rsidRPr="00016B56">
        <w:rPr>
          <w:rFonts w:ascii="Arial" w:hAnsi="Arial" w:cs="Arial"/>
        </w:rPr>
        <w:t xml:space="preserve">Diseño del trabajo, puestos, tareas y procesos </w:t>
      </w:r>
    </w:p>
    <w:p w14:paraId="5E98EBF9" w14:textId="77777777" w:rsidR="00FC039A" w:rsidRPr="00016B56" w:rsidRDefault="00FC039A" w:rsidP="00FC039A">
      <w:pPr>
        <w:numPr>
          <w:ilvl w:val="0"/>
          <w:numId w:val="15"/>
        </w:numPr>
        <w:tabs>
          <w:tab w:val="left" w:pos="1080"/>
        </w:tabs>
        <w:ind w:left="993" w:hanging="284"/>
        <w:jc w:val="both"/>
        <w:rPr>
          <w:rFonts w:ascii="Arial" w:hAnsi="Arial" w:cs="Arial"/>
        </w:rPr>
      </w:pPr>
      <w:r w:rsidRPr="00016B56">
        <w:rPr>
          <w:rFonts w:ascii="Arial" w:hAnsi="Arial" w:cs="Arial"/>
          <w:b/>
        </w:rPr>
        <w:t>Grupo No.5 Caso práctico:</w:t>
      </w:r>
      <w:r w:rsidR="00090DC8">
        <w:rPr>
          <w:rFonts w:ascii="Arial" w:hAnsi="Arial" w:cs="Arial"/>
        </w:rPr>
        <w:t xml:space="preserve"> I</w:t>
      </w:r>
      <w:r w:rsidR="00B06419">
        <w:rPr>
          <w:rFonts w:ascii="Arial" w:hAnsi="Arial" w:cs="Arial"/>
        </w:rPr>
        <w:t xml:space="preserve">mpacto cultural </w:t>
      </w:r>
      <w:r w:rsidR="00090DC8">
        <w:rPr>
          <w:rFonts w:ascii="Arial" w:hAnsi="Arial" w:cs="Arial"/>
        </w:rPr>
        <w:t xml:space="preserve">en la productividad y eficacia </w:t>
      </w:r>
      <w:r w:rsidR="002C6862">
        <w:rPr>
          <w:rFonts w:ascii="Arial" w:hAnsi="Arial" w:cs="Arial"/>
        </w:rPr>
        <w:t xml:space="preserve">de </w:t>
      </w:r>
      <w:r w:rsidR="002C6862" w:rsidRPr="00016B56">
        <w:rPr>
          <w:rFonts w:ascii="Arial" w:hAnsi="Arial" w:cs="Arial"/>
        </w:rPr>
        <w:t>los</w:t>
      </w:r>
      <w:r w:rsidRPr="00016B56">
        <w:rPr>
          <w:rFonts w:ascii="Arial" w:hAnsi="Arial" w:cs="Arial"/>
        </w:rPr>
        <w:t xml:space="preserve"> procesos administrativos</w:t>
      </w:r>
    </w:p>
    <w:p w14:paraId="2BA1863A" w14:textId="77777777" w:rsidR="00FC039A" w:rsidRPr="00016B56" w:rsidRDefault="00FC039A" w:rsidP="00FC039A">
      <w:pPr>
        <w:numPr>
          <w:ilvl w:val="0"/>
          <w:numId w:val="15"/>
        </w:numPr>
        <w:tabs>
          <w:tab w:val="left" w:pos="1080"/>
        </w:tabs>
        <w:ind w:hanging="11"/>
        <w:jc w:val="both"/>
        <w:rPr>
          <w:rFonts w:ascii="Arial" w:hAnsi="Arial" w:cs="Arial"/>
        </w:rPr>
      </w:pPr>
      <w:r w:rsidRPr="00016B56">
        <w:rPr>
          <w:rFonts w:ascii="Arial" w:hAnsi="Arial" w:cs="Arial"/>
        </w:rPr>
        <w:t>Espacio físico y eficiencia de los procesos</w:t>
      </w:r>
    </w:p>
    <w:p w14:paraId="6EA71F95" w14:textId="77777777" w:rsidR="002C6862" w:rsidRDefault="00FC039A" w:rsidP="002C6862">
      <w:pPr>
        <w:numPr>
          <w:ilvl w:val="0"/>
          <w:numId w:val="15"/>
        </w:numPr>
        <w:tabs>
          <w:tab w:val="left" w:pos="1080"/>
        </w:tabs>
        <w:ind w:hanging="11"/>
        <w:jc w:val="both"/>
        <w:rPr>
          <w:rFonts w:ascii="Arial" w:hAnsi="Arial" w:cs="Arial"/>
        </w:rPr>
      </w:pPr>
      <w:r w:rsidRPr="00016B56">
        <w:rPr>
          <w:rFonts w:ascii="Arial" w:hAnsi="Arial" w:cs="Arial"/>
          <w:b/>
        </w:rPr>
        <w:t xml:space="preserve">Grupo No.6 Caso práctico: </w:t>
      </w:r>
      <w:r w:rsidRPr="00016B56">
        <w:rPr>
          <w:rFonts w:ascii="Arial" w:hAnsi="Arial" w:cs="Arial"/>
        </w:rPr>
        <w:t>Las mejores empresas para trabajar en Costa Rica</w:t>
      </w:r>
    </w:p>
    <w:p w14:paraId="1C738008" w14:textId="77777777" w:rsidR="00DC1083" w:rsidRPr="0081676F" w:rsidRDefault="00DC1083" w:rsidP="00DC1083">
      <w:pPr>
        <w:tabs>
          <w:tab w:val="left" w:pos="1080"/>
        </w:tabs>
        <w:jc w:val="both"/>
        <w:rPr>
          <w:rFonts w:ascii="Arial" w:hAnsi="Arial" w:cs="Arial"/>
        </w:rPr>
      </w:pPr>
      <w:r w:rsidRPr="00E61594">
        <w:rPr>
          <w:rFonts w:ascii="Arial" w:hAnsi="Arial" w:cs="Arial"/>
          <w:b/>
          <w:color w:val="0070C0"/>
          <w:u w:val="single"/>
        </w:rPr>
        <w:t>Asignación</w:t>
      </w:r>
      <w:r>
        <w:rPr>
          <w:rFonts w:ascii="Arial" w:hAnsi="Arial" w:cs="Arial"/>
          <w:b/>
          <w:color w:val="0070C0"/>
          <w:u w:val="single"/>
        </w:rPr>
        <w:t>:</w:t>
      </w:r>
      <w:r w:rsidRPr="00DC1083">
        <w:rPr>
          <w:rFonts w:ascii="Arial" w:hAnsi="Arial" w:cs="Arial"/>
          <w:b/>
          <w:color w:val="0070C0"/>
        </w:rPr>
        <w:t xml:space="preserve"> </w:t>
      </w:r>
      <w:r w:rsidRPr="00DC1083">
        <w:rPr>
          <w:rFonts w:ascii="Arial" w:hAnsi="Arial" w:cs="Arial"/>
          <w:color w:val="000000" w:themeColor="text1"/>
        </w:rPr>
        <w:t>Foro en Aula Virtual</w:t>
      </w:r>
      <w:r>
        <w:rPr>
          <w:rFonts w:ascii="Arial" w:hAnsi="Arial" w:cs="Arial"/>
          <w:color w:val="000000" w:themeColor="text1"/>
        </w:rPr>
        <w:t xml:space="preserve">. </w:t>
      </w:r>
      <w:r w:rsidRPr="00E61594">
        <w:rPr>
          <w:rFonts w:ascii="Arial" w:hAnsi="Arial" w:cs="Arial"/>
          <w:b/>
          <w:color w:val="0070C0"/>
        </w:rPr>
        <w:t>Valor 5%</w:t>
      </w:r>
    </w:p>
    <w:p w14:paraId="160371C6" w14:textId="77777777" w:rsidR="002C6862" w:rsidRDefault="002C6862" w:rsidP="002C6862">
      <w:pPr>
        <w:tabs>
          <w:tab w:val="left" w:pos="1080"/>
        </w:tabs>
        <w:jc w:val="both"/>
        <w:rPr>
          <w:rFonts w:ascii="Arial" w:hAnsi="Arial" w:cs="Arial"/>
        </w:rPr>
      </w:pPr>
    </w:p>
    <w:p w14:paraId="1D307B9E" w14:textId="77777777" w:rsidR="0034707C" w:rsidRPr="00016B56" w:rsidRDefault="00DC1083" w:rsidP="0034707C">
      <w:pPr>
        <w:tabs>
          <w:tab w:val="left" w:pos="108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Contenidos de Semana</w:t>
      </w:r>
      <w:r w:rsidR="002C6862">
        <w:rPr>
          <w:rFonts w:ascii="Arial" w:hAnsi="Arial" w:cs="Arial"/>
          <w:b/>
        </w:rPr>
        <w:t xml:space="preserve"> </w:t>
      </w:r>
      <w:r w:rsidR="0081676F">
        <w:rPr>
          <w:rFonts w:ascii="Arial" w:hAnsi="Arial" w:cs="Arial"/>
          <w:b/>
        </w:rPr>
        <w:t>12</w:t>
      </w:r>
      <w:r w:rsidR="002C6862" w:rsidRPr="00016B56">
        <w:rPr>
          <w:rFonts w:ascii="Arial" w:hAnsi="Arial" w:cs="Arial"/>
          <w:b/>
        </w:rPr>
        <w:t xml:space="preserve">. </w:t>
      </w:r>
      <w:r w:rsidR="0034707C" w:rsidRPr="00016B56">
        <w:rPr>
          <w:rFonts w:ascii="Arial" w:hAnsi="Arial" w:cs="Arial"/>
          <w:b/>
          <w:u w:val="single"/>
        </w:rPr>
        <w:t>Instrumentos para el Análisis de Procesos</w:t>
      </w:r>
      <w:r>
        <w:rPr>
          <w:rFonts w:ascii="Arial" w:hAnsi="Arial" w:cs="Arial"/>
          <w:b/>
        </w:rPr>
        <w:t xml:space="preserve"> (del 04 al 08 </w:t>
      </w:r>
      <w:r w:rsidR="0081676F">
        <w:rPr>
          <w:rFonts w:ascii="Arial" w:hAnsi="Arial" w:cs="Arial"/>
          <w:b/>
        </w:rPr>
        <w:t>de mayo</w:t>
      </w:r>
      <w:r w:rsidR="0034707C" w:rsidRPr="00016B56">
        <w:rPr>
          <w:rFonts w:ascii="Arial" w:hAnsi="Arial" w:cs="Arial"/>
          <w:b/>
        </w:rPr>
        <w:t>)</w:t>
      </w:r>
    </w:p>
    <w:p w14:paraId="68032933" w14:textId="77777777" w:rsidR="0034707C" w:rsidRPr="00016B56" w:rsidRDefault="0034707C" w:rsidP="0034707C">
      <w:pPr>
        <w:numPr>
          <w:ilvl w:val="0"/>
          <w:numId w:val="12"/>
        </w:numPr>
        <w:tabs>
          <w:tab w:val="left" w:pos="1080"/>
        </w:tabs>
        <w:jc w:val="both"/>
        <w:rPr>
          <w:rFonts w:ascii="Arial" w:hAnsi="Arial" w:cs="Arial"/>
        </w:rPr>
      </w:pPr>
      <w:r w:rsidRPr="00016B56">
        <w:rPr>
          <w:rFonts w:ascii="Arial" w:hAnsi="Arial" w:cs="Arial"/>
        </w:rPr>
        <w:t>Diagrama causa-efecto (diagrama de Ishikawa)</w:t>
      </w:r>
    </w:p>
    <w:p w14:paraId="5C506A55" w14:textId="77777777" w:rsidR="0034707C" w:rsidRDefault="0034707C" w:rsidP="0034707C">
      <w:pPr>
        <w:numPr>
          <w:ilvl w:val="0"/>
          <w:numId w:val="12"/>
        </w:numPr>
        <w:tabs>
          <w:tab w:val="left" w:pos="1080"/>
        </w:tabs>
        <w:jc w:val="both"/>
        <w:rPr>
          <w:rFonts w:ascii="Arial" w:hAnsi="Arial" w:cs="Arial"/>
        </w:rPr>
      </w:pPr>
      <w:r w:rsidRPr="00016B56">
        <w:rPr>
          <w:rFonts w:ascii="Arial" w:hAnsi="Arial" w:cs="Arial"/>
        </w:rPr>
        <w:t>Medición del desempeño e indicadores de procesos</w:t>
      </w:r>
    </w:p>
    <w:p w14:paraId="140C32CC" w14:textId="77777777" w:rsidR="006874BA" w:rsidRPr="00016B56" w:rsidRDefault="006874BA" w:rsidP="0034707C">
      <w:pPr>
        <w:numPr>
          <w:ilvl w:val="0"/>
          <w:numId w:val="12"/>
        </w:numPr>
        <w:tabs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Diagrama de Pareto</w:t>
      </w:r>
    </w:p>
    <w:p w14:paraId="33056F83" w14:textId="77777777" w:rsidR="006874BA" w:rsidRDefault="0034707C" w:rsidP="006874BA">
      <w:pPr>
        <w:numPr>
          <w:ilvl w:val="0"/>
          <w:numId w:val="12"/>
        </w:numPr>
        <w:tabs>
          <w:tab w:val="left" w:pos="1080"/>
        </w:tabs>
        <w:jc w:val="both"/>
        <w:rPr>
          <w:rFonts w:ascii="Arial" w:hAnsi="Arial" w:cs="Arial"/>
        </w:rPr>
      </w:pPr>
      <w:r w:rsidRPr="00016B56">
        <w:rPr>
          <w:rFonts w:ascii="Arial" w:hAnsi="Arial" w:cs="Arial"/>
        </w:rPr>
        <w:t>Diagramas de Flujo</w:t>
      </w:r>
    </w:p>
    <w:p w14:paraId="7293BF4A" w14:textId="77777777" w:rsidR="0034707C" w:rsidRPr="0081676F" w:rsidRDefault="006874BA" w:rsidP="0061086D">
      <w:pPr>
        <w:numPr>
          <w:ilvl w:val="0"/>
          <w:numId w:val="12"/>
        </w:numPr>
        <w:tabs>
          <w:tab w:val="left" w:pos="1080"/>
        </w:tabs>
        <w:jc w:val="both"/>
        <w:rPr>
          <w:rFonts w:ascii="Arial" w:hAnsi="Arial" w:cs="Arial"/>
        </w:rPr>
      </w:pPr>
      <w:r w:rsidRPr="006874BA">
        <w:rPr>
          <w:rFonts w:ascii="Arial" w:hAnsi="Arial" w:cs="Arial"/>
          <w:b/>
        </w:rPr>
        <w:t xml:space="preserve">Grupo No.7 Caso práctico: </w:t>
      </w:r>
      <w:r w:rsidRPr="0081676F">
        <w:rPr>
          <w:rFonts w:ascii="Arial" w:hAnsi="Arial" w:cs="Arial"/>
        </w:rPr>
        <w:t>La automatización para la mejora de procesos</w:t>
      </w:r>
    </w:p>
    <w:p w14:paraId="291E7DC2" w14:textId="77777777" w:rsidR="0061086D" w:rsidRDefault="0061086D" w:rsidP="002C6862">
      <w:pPr>
        <w:tabs>
          <w:tab w:val="left" w:pos="1080"/>
        </w:tabs>
        <w:jc w:val="both"/>
        <w:rPr>
          <w:rFonts w:ascii="Arial" w:hAnsi="Arial" w:cs="Arial"/>
          <w:b/>
        </w:rPr>
      </w:pPr>
    </w:p>
    <w:p w14:paraId="11CB4955" w14:textId="77777777" w:rsidR="0034707C" w:rsidRDefault="00DC1083" w:rsidP="0034707C">
      <w:pPr>
        <w:tabs>
          <w:tab w:val="left" w:pos="108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Contenidos de Semana </w:t>
      </w:r>
      <w:r w:rsidR="0081676F">
        <w:rPr>
          <w:rFonts w:ascii="Arial" w:hAnsi="Arial" w:cs="Arial"/>
          <w:b/>
        </w:rPr>
        <w:t>13</w:t>
      </w:r>
      <w:r w:rsidR="0034707C" w:rsidRPr="0034707C">
        <w:rPr>
          <w:rFonts w:ascii="Arial" w:hAnsi="Arial" w:cs="Arial"/>
          <w:b/>
        </w:rPr>
        <w:t>.</w:t>
      </w:r>
      <w:r w:rsidR="0034707C">
        <w:rPr>
          <w:rFonts w:ascii="Arial" w:hAnsi="Arial" w:cs="Arial"/>
          <w:b/>
          <w:u w:val="single"/>
        </w:rPr>
        <w:t xml:space="preserve"> </w:t>
      </w:r>
      <w:r w:rsidR="002C6862" w:rsidRPr="00016B56">
        <w:rPr>
          <w:rFonts w:ascii="Arial" w:hAnsi="Arial" w:cs="Arial"/>
          <w:b/>
          <w:u w:val="single"/>
        </w:rPr>
        <w:t xml:space="preserve">Instrumentos para el Análisis de </w:t>
      </w:r>
      <w:r w:rsidR="0034707C" w:rsidRPr="00016B56">
        <w:rPr>
          <w:rFonts w:ascii="Arial" w:hAnsi="Arial" w:cs="Arial"/>
          <w:b/>
          <w:u w:val="single"/>
        </w:rPr>
        <w:t>Procesos</w:t>
      </w:r>
      <w:r w:rsidR="0034707C"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</w:rPr>
        <w:t>del 11 al 15</w:t>
      </w:r>
      <w:r w:rsidR="0034707C">
        <w:rPr>
          <w:rFonts w:ascii="Arial" w:hAnsi="Arial" w:cs="Arial"/>
          <w:b/>
        </w:rPr>
        <w:t xml:space="preserve"> de mayo)</w:t>
      </w:r>
    </w:p>
    <w:p w14:paraId="3EC8EACA" w14:textId="77777777" w:rsidR="00FC039A" w:rsidRPr="00016B56" w:rsidRDefault="00DC1083" w:rsidP="0034707C">
      <w:pPr>
        <w:tabs>
          <w:tab w:val="left" w:pos="1080"/>
        </w:tabs>
        <w:jc w:val="both"/>
        <w:rPr>
          <w:rFonts w:ascii="Arial" w:hAnsi="Arial" w:cs="Arial"/>
          <w:b/>
        </w:rPr>
      </w:pPr>
      <w:r w:rsidRPr="00E61594">
        <w:rPr>
          <w:rFonts w:ascii="Arial" w:hAnsi="Arial" w:cs="Arial"/>
          <w:b/>
          <w:color w:val="0070C0"/>
          <w:u w:val="single"/>
        </w:rPr>
        <w:t>Asignación</w:t>
      </w:r>
      <w:r>
        <w:rPr>
          <w:rFonts w:ascii="Arial" w:hAnsi="Arial" w:cs="Arial"/>
          <w:b/>
          <w:color w:val="0070C0"/>
          <w:u w:val="single"/>
        </w:rPr>
        <w:t>:</w:t>
      </w:r>
      <w:r w:rsidRPr="00DC1083">
        <w:rPr>
          <w:rFonts w:ascii="Arial" w:hAnsi="Arial" w:cs="Arial"/>
          <w:b/>
          <w:color w:val="0070C0"/>
        </w:rPr>
        <w:t xml:space="preserve"> </w:t>
      </w:r>
      <w:r>
        <w:rPr>
          <w:rFonts w:ascii="Arial" w:hAnsi="Arial" w:cs="Arial"/>
          <w:b/>
        </w:rPr>
        <w:t xml:space="preserve">Práctica de Diagramas. </w:t>
      </w:r>
      <w:r w:rsidRPr="00E61594">
        <w:rPr>
          <w:rFonts w:ascii="Arial" w:hAnsi="Arial" w:cs="Arial"/>
          <w:b/>
          <w:color w:val="0070C0"/>
        </w:rPr>
        <w:t>Valor 5%</w:t>
      </w:r>
    </w:p>
    <w:p w14:paraId="3CE427F7" w14:textId="77777777" w:rsidR="00FC039A" w:rsidRPr="006874BA" w:rsidRDefault="006874BA" w:rsidP="006874BA">
      <w:pPr>
        <w:numPr>
          <w:ilvl w:val="0"/>
          <w:numId w:val="12"/>
        </w:numPr>
        <w:tabs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Grupo No.8 Caso práctico: </w:t>
      </w:r>
      <w:r>
        <w:rPr>
          <w:rFonts w:ascii="Arial" w:hAnsi="Arial" w:cs="Arial"/>
        </w:rPr>
        <w:t>A</w:t>
      </w:r>
      <w:r w:rsidR="00FC039A" w:rsidRPr="006874BA">
        <w:rPr>
          <w:rFonts w:ascii="Arial" w:hAnsi="Arial" w:cs="Arial"/>
        </w:rPr>
        <w:t>gilización de procesos en instituciones pública</w:t>
      </w:r>
      <w:r w:rsidR="0081676F">
        <w:rPr>
          <w:rFonts w:ascii="Arial" w:hAnsi="Arial" w:cs="Arial"/>
        </w:rPr>
        <w:t>s a través del Gobierno Digital</w:t>
      </w:r>
    </w:p>
    <w:p w14:paraId="17DE0DBE" w14:textId="77777777" w:rsidR="00FC039A" w:rsidRPr="00016B56" w:rsidRDefault="00FC039A" w:rsidP="0085722A">
      <w:pPr>
        <w:tabs>
          <w:tab w:val="left" w:pos="1080"/>
        </w:tabs>
        <w:jc w:val="both"/>
        <w:rPr>
          <w:rFonts w:ascii="Arial" w:hAnsi="Arial" w:cs="Arial"/>
        </w:rPr>
      </w:pPr>
    </w:p>
    <w:p w14:paraId="3CC1F1CA" w14:textId="77777777" w:rsidR="00FC039A" w:rsidRPr="00016B56" w:rsidRDefault="00DC1083" w:rsidP="0034707C">
      <w:pPr>
        <w:tabs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Contenidos de </w:t>
      </w:r>
      <w:r w:rsidR="0061086D">
        <w:rPr>
          <w:rFonts w:ascii="Arial" w:hAnsi="Arial" w:cs="Arial"/>
          <w:b/>
        </w:rPr>
        <w:t xml:space="preserve">Semana </w:t>
      </w:r>
      <w:r w:rsidR="0081676F">
        <w:rPr>
          <w:rFonts w:ascii="Arial" w:hAnsi="Arial" w:cs="Arial"/>
          <w:b/>
        </w:rPr>
        <w:t>14</w:t>
      </w:r>
      <w:r w:rsidR="0034707C">
        <w:rPr>
          <w:rFonts w:ascii="Arial" w:hAnsi="Arial" w:cs="Arial"/>
          <w:b/>
        </w:rPr>
        <w:t xml:space="preserve">. </w:t>
      </w:r>
      <w:r w:rsidR="00FC039A" w:rsidRPr="00016B56">
        <w:rPr>
          <w:rFonts w:ascii="Arial" w:hAnsi="Arial" w:cs="Arial"/>
          <w:b/>
          <w:u w:val="single"/>
        </w:rPr>
        <w:t>Elaboración de Manuales Administrativos</w:t>
      </w:r>
      <w:r w:rsidR="0061086D">
        <w:rPr>
          <w:rFonts w:ascii="Arial" w:hAnsi="Arial" w:cs="Arial"/>
          <w:b/>
        </w:rPr>
        <w:t xml:space="preserve"> </w:t>
      </w:r>
      <w:r w:rsidR="00FC039A" w:rsidRPr="00016B56">
        <w:rPr>
          <w:rFonts w:ascii="Arial" w:hAnsi="Arial" w:cs="Arial"/>
        </w:rPr>
        <w:t>Importancia de los Manuales Administrativos</w:t>
      </w:r>
      <w:r w:rsidR="0034707C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(del 18 al 22</w:t>
      </w:r>
      <w:r w:rsidR="0034707C" w:rsidRPr="0034707C">
        <w:rPr>
          <w:rFonts w:ascii="Arial" w:hAnsi="Arial" w:cs="Arial"/>
          <w:b/>
        </w:rPr>
        <w:t xml:space="preserve"> de mayo)</w:t>
      </w:r>
    </w:p>
    <w:p w14:paraId="77659BF6" w14:textId="77777777" w:rsidR="00FC039A" w:rsidRPr="00016B56" w:rsidRDefault="00FC039A" w:rsidP="00540006">
      <w:pPr>
        <w:numPr>
          <w:ilvl w:val="0"/>
          <w:numId w:val="5"/>
        </w:numPr>
        <w:tabs>
          <w:tab w:val="clear" w:pos="720"/>
          <w:tab w:val="num" w:pos="1080"/>
        </w:tabs>
        <w:ind w:left="1134" w:firstLine="0"/>
        <w:jc w:val="both"/>
        <w:rPr>
          <w:rFonts w:ascii="Arial" w:hAnsi="Arial" w:cs="Arial"/>
        </w:rPr>
      </w:pPr>
      <w:r w:rsidRPr="00016B56">
        <w:rPr>
          <w:rFonts w:ascii="Arial" w:hAnsi="Arial" w:cs="Arial"/>
        </w:rPr>
        <w:t>Tipos de Manuales</w:t>
      </w:r>
    </w:p>
    <w:p w14:paraId="101D1472" w14:textId="77777777" w:rsidR="00FC039A" w:rsidRPr="00016B56" w:rsidRDefault="00FC039A" w:rsidP="00540006">
      <w:pPr>
        <w:numPr>
          <w:ilvl w:val="0"/>
          <w:numId w:val="5"/>
        </w:numPr>
        <w:tabs>
          <w:tab w:val="clear" w:pos="720"/>
          <w:tab w:val="num" w:pos="1080"/>
        </w:tabs>
        <w:ind w:left="1134" w:firstLine="0"/>
        <w:jc w:val="both"/>
        <w:rPr>
          <w:rFonts w:ascii="Arial" w:hAnsi="Arial" w:cs="Arial"/>
        </w:rPr>
      </w:pPr>
      <w:r w:rsidRPr="00016B56">
        <w:rPr>
          <w:rFonts w:ascii="Arial" w:hAnsi="Arial" w:cs="Arial"/>
        </w:rPr>
        <w:t>Objetivos de los manuales</w:t>
      </w:r>
    </w:p>
    <w:p w14:paraId="46A6186E" w14:textId="77777777" w:rsidR="00FC039A" w:rsidRPr="00016B56" w:rsidRDefault="00FC039A" w:rsidP="00540006">
      <w:pPr>
        <w:numPr>
          <w:ilvl w:val="0"/>
          <w:numId w:val="5"/>
        </w:numPr>
        <w:tabs>
          <w:tab w:val="clear" w:pos="720"/>
          <w:tab w:val="num" w:pos="1080"/>
        </w:tabs>
        <w:ind w:left="1134" w:firstLine="0"/>
        <w:jc w:val="both"/>
        <w:rPr>
          <w:rFonts w:ascii="Arial" w:hAnsi="Arial" w:cs="Arial"/>
        </w:rPr>
      </w:pPr>
      <w:r w:rsidRPr="00016B56">
        <w:rPr>
          <w:rFonts w:ascii="Arial" w:hAnsi="Arial" w:cs="Arial"/>
        </w:rPr>
        <w:t>El levantamiento de procesos</w:t>
      </w:r>
    </w:p>
    <w:p w14:paraId="6D040495" w14:textId="77777777" w:rsidR="00FC039A" w:rsidRDefault="006874BA" w:rsidP="00540006">
      <w:pPr>
        <w:numPr>
          <w:ilvl w:val="0"/>
          <w:numId w:val="5"/>
        </w:numPr>
        <w:tabs>
          <w:tab w:val="clear" w:pos="720"/>
          <w:tab w:val="num" w:pos="1080"/>
        </w:tabs>
        <w:ind w:left="1134" w:firstLine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Grupo No.9</w:t>
      </w:r>
      <w:r w:rsidR="00FC039A" w:rsidRPr="00016B56">
        <w:rPr>
          <w:rFonts w:ascii="Arial" w:hAnsi="Arial" w:cs="Arial"/>
          <w:b/>
        </w:rPr>
        <w:t xml:space="preserve"> Caso práctico: </w:t>
      </w:r>
      <w:r w:rsidR="00FC039A" w:rsidRPr="0081676F">
        <w:rPr>
          <w:rFonts w:ascii="Arial" w:hAnsi="Arial" w:cs="Arial"/>
        </w:rPr>
        <w:t>Manual de Buenas Prácticas</w:t>
      </w:r>
    </w:p>
    <w:p w14:paraId="4E30B30D" w14:textId="77777777" w:rsidR="0081676F" w:rsidRDefault="0081676F" w:rsidP="00540006">
      <w:pPr>
        <w:numPr>
          <w:ilvl w:val="0"/>
          <w:numId w:val="5"/>
        </w:numPr>
        <w:tabs>
          <w:tab w:val="clear" w:pos="720"/>
          <w:tab w:val="num" w:pos="1080"/>
        </w:tabs>
        <w:ind w:left="1134" w:firstLine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Grupo No.</w:t>
      </w:r>
      <w:r w:rsidRPr="0081676F">
        <w:rPr>
          <w:rFonts w:ascii="Arial" w:hAnsi="Arial" w:cs="Arial"/>
          <w:b/>
        </w:rPr>
        <w:t>10 Caso práctico:</w:t>
      </w:r>
      <w:r>
        <w:rPr>
          <w:rFonts w:ascii="Arial" w:hAnsi="Arial" w:cs="Arial"/>
        </w:rPr>
        <w:t xml:space="preserve"> Importancia del concepto de sostenibilidad en los procesos y los Reportes de sostenibilidad de las empresas</w:t>
      </w:r>
    </w:p>
    <w:p w14:paraId="3D51DB5B" w14:textId="77777777" w:rsidR="00820A68" w:rsidRPr="00820A68" w:rsidRDefault="00820A68" w:rsidP="00820A68">
      <w:pPr>
        <w:tabs>
          <w:tab w:val="left" w:pos="1080"/>
        </w:tabs>
        <w:jc w:val="both"/>
        <w:rPr>
          <w:rFonts w:ascii="Arial" w:hAnsi="Arial" w:cs="Arial"/>
        </w:rPr>
      </w:pPr>
      <w:r w:rsidRPr="00820A68">
        <w:rPr>
          <w:rFonts w:ascii="Arial" w:hAnsi="Arial" w:cs="Arial"/>
          <w:b/>
          <w:color w:val="0070C0"/>
          <w:u w:val="single"/>
        </w:rPr>
        <w:t>Asignación:</w:t>
      </w:r>
      <w:r w:rsidRPr="00820A68">
        <w:rPr>
          <w:rFonts w:ascii="Arial" w:hAnsi="Arial" w:cs="Arial"/>
          <w:b/>
          <w:color w:val="0070C0"/>
        </w:rPr>
        <w:t xml:space="preserve"> </w:t>
      </w:r>
      <w:r w:rsidRPr="00820A68">
        <w:rPr>
          <w:rFonts w:ascii="Arial" w:hAnsi="Arial" w:cs="Arial"/>
          <w:color w:val="000000" w:themeColor="text1"/>
        </w:rPr>
        <w:t xml:space="preserve">Foro en Aula Virtual. </w:t>
      </w:r>
      <w:r w:rsidRPr="00820A68">
        <w:rPr>
          <w:rFonts w:ascii="Arial" w:hAnsi="Arial" w:cs="Arial"/>
          <w:b/>
          <w:color w:val="0070C0"/>
        </w:rPr>
        <w:t>Valor 5%</w:t>
      </w:r>
    </w:p>
    <w:p w14:paraId="0858FF8A" w14:textId="77777777" w:rsidR="00820A68" w:rsidRPr="00016B56" w:rsidRDefault="00820A68" w:rsidP="00820A68">
      <w:pPr>
        <w:ind w:left="1134"/>
        <w:jc w:val="both"/>
        <w:rPr>
          <w:rFonts w:ascii="Arial" w:hAnsi="Arial" w:cs="Arial"/>
        </w:rPr>
      </w:pPr>
    </w:p>
    <w:p w14:paraId="594FFD90" w14:textId="77777777" w:rsidR="00FC039A" w:rsidRPr="00016B56" w:rsidRDefault="00FC039A" w:rsidP="00FC039A">
      <w:pPr>
        <w:jc w:val="both"/>
        <w:rPr>
          <w:rFonts w:ascii="Arial" w:hAnsi="Arial" w:cs="Arial"/>
          <w:b/>
        </w:rPr>
      </w:pPr>
    </w:p>
    <w:p w14:paraId="6CBF727F" w14:textId="77777777" w:rsidR="0034707C" w:rsidRDefault="002A7582" w:rsidP="00FC039A">
      <w:pPr>
        <w:jc w:val="both"/>
        <w:rPr>
          <w:rFonts w:ascii="Arial" w:hAnsi="Arial" w:cs="Arial"/>
          <w:b/>
        </w:rPr>
      </w:pPr>
      <w:r w:rsidRPr="00E61594">
        <w:rPr>
          <w:rFonts w:ascii="Arial" w:hAnsi="Arial" w:cs="Arial"/>
          <w:b/>
          <w:color w:val="0070C0"/>
          <w:u w:val="single"/>
        </w:rPr>
        <w:t>Asignación</w:t>
      </w:r>
      <w:r>
        <w:rPr>
          <w:rFonts w:ascii="Arial" w:hAnsi="Arial" w:cs="Arial"/>
          <w:b/>
          <w:color w:val="0070C0"/>
          <w:u w:val="single"/>
        </w:rPr>
        <w:t>:</w:t>
      </w:r>
      <w:r w:rsidRPr="00DC1083">
        <w:rPr>
          <w:rFonts w:ascii="Arial" w:hAnsi="Arial" w:cs="Arial"/>
          <w:b/>
          <w:color w:val="0070C0"/>
        </w:rPr>
        <w:t xml:space="preserve"> </w:t>
      </w:r>
      <w:r w:rsidR="0034707C">
        <w:rPr>
          <w:rFonts w:ascii="Arial" w:hAnsi="Arial" w:cs="Arial"/>
          <w:b/>
        </w:rPr>
        <w:t>Revisión avances trabajo final</w:t>
      </w:r>
      <w:r w:rsidR="00DC1083">
        <w:rPr>
          <w:rFonts w:ascii="Arial" w:hAnsi="Arial" w:cs="Arial"/>
          <w:b/>
        </w:rPr>
        <w:t xml:space="preserve"> (del 25 al 29</w:t>
      </w:r>
      <w:r w:rsidR="0034707C" w:rsidRPr="00016B56">
        <w:rPr>
          <w:rFonts w:ascii="Arial" w:hAnsi="Arial" w:cs="Arial"/>
          <w:b/>
        </w:rPr>
        <w:t xml:space="preserve"> de mayo)</w:t>
      </w:r>
      <w:r>
        <w:rPr>
          <w:rFonts w:ascii="Arial" w:hAnsi="Arial" w:cs="Arial"/>
          <w:b/>
        </w:rPr>
        <w:t xml:space="preserve">. </w:t>
      </w:r>
      <w:r w:rsidRPr="00E61594">
        <w:rPr>
          <w:rFonts w:ascii="Arial" w:hAnsi="Arial" w:cs="Arial"/>
          <w:b/>
          <w:color w:val="0070C0"/>
        </w:rPr>
        <w:t>Valor 5%</w:t>
      </w:r>
    </w:p>
    <w:p w14:paraId="079875A4" w14:textId="77777777" w:rsidR="0034707C" w:rsidRDefault="0034707C" w:rsidP="00FC039A">
      <w:pPr>
        <w:jc w:val="both"/>
        <w:rPr>
          <w:rFonts w:ascii="Arial" w:hAnsi="Arial" w:cs="Arial"/>
          <w:b/>
        </w:rPr>
      </w:pPr>
    </w:p>
    <w:p w14:paraId="7EE5BFA9" w14:textId="77777777" w:rsidR="00FC039A" w:rsidRPr="006874BA" w:rsidRDefault="00FC039A" w:rsidP="00DC1083">
      <w:pPr>
        <w:shd w:val="clear" w:color="auto" w:fill="70AD47" w:themeFill="accent6"/>
        <w:jc w:val="center"/>
        <w:rPr>
          <w:rFonts w:ascii="Arial" w:hAnsi="Arial" w:cs="Arial"/>
          <w:b/>
          <w:lang w:val="es-CR"/>
        </w:rPr>
      </w:pPr>
      <w:r w:rsidRPr="00016B56">
        <w:rPr>
          <w:rFonts w:ascii="Arial" w:hAnsi="Arial" w:cs="Arial"/>
          <w:b/>
        </w:rPr>
        <w:t xml:space="preserve">II PRUEBA PARCIAL </w:t>
      </w:r>
      <w:r w:rsidR="0081676F">
        <w:rPr>
          <w:rFonts w:ascii="Arial" w:hAnsi="Arial" w:cs="Arial"/>
          <w:b/>
        </w:rPr>
        <w:t>(</w:t>
      </w:r>
      <w:r w:rsidR="00DC1083">
        <w:rPr>
          <w:rFonts w:ascii="Arial" w:hAnsi="Arial" w:cs="Arial"/>
          <w:b/>
        </w:rPr>
        <w:t>del 01 al 05</w:t>
      </w:r>
      <w:r w:rsidR="00DC1083" w:rsidRPr="00016B56">
        <w:rPr>
          <w:rFonts w:ascii="Arial" w:hAnsi="Arial" w:cs="Arial"/>
          <w:b/>
        </w:rPr>
        <w:t xml:space="preserve"> de </w:t>
      </w:r>
      <w:r w:rsidR="00DC1083">
        <w:rPr>
          <w:rFonts w:ascii="Arial" w:hAnsi="Arial" w:cs="Arial"/>
          <w:b/>
        </w:rPr>
        <w:t>junio</w:t>
      </w:r>
      <w:r w:rsidR="0034707C">
        <w:rPr>
          <w:rFonts w:ascii="Arial" w:hAnsi="Arial" w:cs="Arial"/>
          <w:b/>
        </w:rPr>
        <w:t>)</w:t>
      </w:r>
      <w:r w:rsidR="002A7582">
        <w:rPr>
          <w:rFonts w:ascii="Arial" w:hAnsi="Arial" w:cs="Arial"/>
          <w:b/>
        </w:rPr>
        <w:t xml:space="preserve">. </w:t>
      </w:r>
      <w:r w:rsidR="002A7582" w:rsidRPr="00E61594">
        <w:rPr>
          <w:rFonts w:ascii="Arial" w:hAnsi="Arial" w:cs="Arial"/>
          <w:b/>
          <w:color w:val="0070C0"/>
        </w:rPr>
        <w:t xml:space="preserve">Valor </w:t>
      </w:r>
      <w:r w:rsidR="002A7582">
        <w:rPr>
          <w:rFonts w:ascii="Arial" w:hAnsi="Arial" w:cs="Arial"/>
          <w:b/>
          <w:color w:val="0070C0"/>
        </w:rPr>
        <w:t>1</w:t>
      </w:r>
      <w:r w:rsidR="002A7582" w:rsidRPr="00E61594">
        <w:rPr>
          <w:rFonts w:ascii="Arial" w:hAnsi="Arial" w:cs="Arial"/>
          <w:b/>
          <w:color w:val="0070C0"/>
        </w:rPr>
        <w:t>5%</w:t>
      </w:r>
    </w:p>
    <w:p w14:paraId="4EF6A13E" w14:textId="77777777" w:rsidR="00FC039A" w:rsidRPr="00016B56" w:rsidRDefault="00FC039A" w:rsidP="00FC039A">
      <w:pPr>
        <w:jc w:val="both"/>
        <w:rPr>
          <w:rFonts w:ascii="Arial" w:hAnsi="Arial" w:cs="Arial"/>
          <w:b/>
        </w:rPr>
      </w:pPr>
    </w:p>
    <w:p w14:paraId="6694A21C" w14:textId="77777777" w:rsidR="00DC1083" w:rsidRDefault="00DC1083" w:rsidP="00FC039A">
      <w:pPr>
        <w:jc w:val="both"/>
        <w:rPr>
          <w:rFonts w:ascii="Arial" w:hAnsi="Arial" w:cs="Arial"/>
          <w:b/>
        </w:rPr>
      </w:pPr>
    </w:p>
    <w:p w14:paraId="6F1BFD29" w14:textId="77777777" w:rsidR="002A7582" w:rsidRDefault="002A7582" w:rsidP="00FC039A">
      <w:pPr>
        <w:jc w:val="both"/>
        <w:rPr>
          <w:rFonts w:ascii="Arial" w:hAnsi="Arial" w:cs="Arial"/>
          <w:b/>
        </w:rPr>
      </w:pPr>
      <w:r w:rsidRPr="00E61594">
        <w:rPr>
          <w:rFonts w:ascii="Arial" w:hAnsi="Arial" w:cs="Arial"/>
          <w:b/>
          <w:color w:val="0070C0"/>
          <w:u w:val="single"/>
        </w:rPr>
        <w:t>Asignación</w:t>
      </w:r>
      <w:r>
        <w:rPr>
          <w:rFonts w:ascii="Arial" w:hAnsi="Arial" w:cs="Arial"/>
          <w:b/>
          <w:color w:val="0070C0"/>
          <w:u w:val="single"/>
        </w:rPr>
        <w:t>:</w:t>
      </w:r>
      <w:r w:rsidRPr="00DC1083">
        <w:rPr>
          <w:rFonts w:ascii="Arial" w:hAnsi="Arial" w:cs="Arial"/>
          <w:b/>
          <w:color w:val="0070C0"/>
        </w:rPr>
        <w:t xml:space="preserve"> </w:t>
      </w:r>
      <w:r w:rsidR="00DC1083">
        <w:rPr>
          <w:rFonts w:ascii="Arial" w:hAnsi="Arial" w:cs="Arial"/>
          <w:b/>
        </w:rPr>
        <w:t xml:space="preserve">Presentación </w:t>
      </w:r>
      <w:r w:rsidR="00DC1083" w:rsidRPr="00016B56">
        <w:rPr>
          <w:rFonts w:ascii="Arial" w:hAnsi="Arial" w:cs="Arial"/>
          <w:b/>
        </w:rPr>
        <w:t>y</w:t>
      </w:r>
      <w:r w:rsidR="00FC039A" w:rsidRPr="00016B56">
        <w:rPr>
          <w:rFonts w:ascii="Arial" w:hAnsi="Arial" w:cs="Arial"/>
          <w:b/>
        </w:rPr>
        <w:t xml:space="preserve"> entr</w:t>
      </w:r>
      <w:r w:rsidR="0081676F">
        <w:rPr>
          <w:rFonts w:ascii="Arial" w:hAnsi="Arial" w:cs="Arial"/>
          <w:b/>
        </w:rPr>
        <w:t>ega de trabajos escritos (</w:t>
      </w:r>
      <w:r w:rsidR="00DC1083">
        <w:rPr>
          <w:rFonts w:ascii="Arial" w:hAnsi="Arial" w:cs="Arial"/>
          <w:b/>
        </w:rPr>
        <w:t>del 08 al 12</w:t>
      </w:r>
      <w:r w:rsidR="00DC1083" w:rsidRPr="00016B56">
        <w:rPr>
          <w:rFonts w:ascii="Arial" w:hAnsi="Arial" w:cs="Arial"/>
          <w:b/>
        </w:rPr>
        <w:t xml:space="preserve"> de junio</w:t>
      </w:r>
      <w:r w:rsidR="00FC039A" w:rsidRPr="00016B56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. </w:t>
      </w:r>
    </w:p>
    <w:p w14:paraId="1FCC0ACD" w14:textId="77777777" w:rsidR="00FC039A" w:rsidRPr="00016B56" w:rsidRDefault="002A7582" w:rsidP="00FC039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color w:val="0070C0"/>
        </w:rPr>
        <w:t>Valor 20%</w:t>
      </w:r>
    </w:p>
    <w:p w14:paraId="71C72C84" w14:textId="77777777" w:rsidR="00540006" w:rsidRPr="00016B56" w:rsidRDefault="00540006" w:rsidP="00FC039A">
      <w:pPr>
        <w:jc w:val="both"/>
        <w:rPr>
          <w:rFonts w:ascii="Arial" w:hAnsi="Arial" w:cs="Arial"/>
        </w:rPr>
      </w:pPr>
    </w:p>
    <w:p w14:paraId="0103C030" w14:textId="77777777" w:rsidR="0034707C" w:rsidRDefault="0034707C" w:rsidP="00FC039A">
      <w:pPr>
        <w:jc w:val="both"/>
        <w:rPr>
          <w:rFonts w:ascii="Arial" w:hAnsi="Arial" w:cs="Arial"/>
          <w:b/>
        </w:rPr>
      </w:pPr>
    </w:p>
    <w:p w14:paraId="07F0AB10" w14:textId="77777777" w:rsidR="00DC1083" w:rsidRDefault="00DC1083" w:rsidP="00DC1083">
      <w:pPr>
        <w:spacing w:after="160" w:line="259" w:lineRule="auto"/>
        <w:rPr>
          <w:rFonts w:ascii="Arial" w:hAnsi="Arial" w:cs="Arial"/>
          <w:b/>
        </w:rPr>
      </w:pPr>
    </w:p>
    <w:p w14:paraId="36DF2C14" w14:textId="77777777" w:rsidR="0085722A" w:rsidRDefault="0085722A" w:rsidP="00DC1083">
      <w:pPr>
        <w:spacing w:after="160" w:line="259" w:lineRule="auto"/>
        <w:rPr>
          <w:rFonts w:ascii="Arial" w:hAnsi="Arial" w:cs="Arial"/>
          <w:b/>
          <w:bCs/>
          <w:lang w:eastAsia="es-CR"/>
        </w:rPr>
      </w:pPr>
      <w:r w:rsidRPr="0085722A">
        <w:rPr>
          <w:rFonts w:ascii="Arial" w:hAnsi="Arial" w:cs="Arial"/>
          <w:b/>
          <w:bCs/>
          <w:u w:val="single"/>
          <w:lang w:eastAsia="es-CR"/>
        </w:rPr>
        <w:t>IMPORTANTE</w:t>
      </w:r>
      <w:r>
        <w:rPr>
          <w:rFonts w:ascii="Arial" w:hAnsi="Arial" w:cs="Arial"/>
          <w:b/>
          <w:bCs/>
          <w:lang w:eastAsia="es-CR"/>
        </w:rPr>
        <w:t>:</w:t>
      </w:r>
    </w:p>
    <w:p w14:paraId="2AAAC123" w14:textId="77777777" w:rsidR="000833C7" w:rsidRPr="000833C7" w:rsidRDefault="000833C7" w:rsidP="000833C7">
      <w:pPr>
        <w:spacing w:after="160" w:line="235" w:lineRule="atLeast"/>
        <w:jc w:val="both"/>
        <w:rPr>
          <w:rFonts w:ascii="Arial" w:hAnsi="Arial" w:cs="Arial"/>
          <w:sz w:val="22"/>
          <w:szCs w:val="22"/>
          <w:lang w:val="es-CR" w:eastAsia="es-CR"/>
        </w:rPr>
      </w:pPr>
      <w:r w:rsidRPr="000833C7">
        <w:rPr>
          <w:rFonts w:ascii="Arial" w:hAnsi="Arial" w:cs="Arial"/>
          <w:b/>
          <w:bCs/>
          <w:lang w:eastAsia="es-CR"/>
        </w:rPr>
        <w:t>Fecha de evaluación docente I Ciclo:  </w:t>
      </w:r>
      <w:r w:rsidRPr="000833C7">
        <w:rPr>
          <w:rFonts w:ascii="Arial" w:hAnsi="Arial" w:cs="Arial"/>
          <w:lang w:eastAsia="es-CR"/>
        </w:rPr>
        <w:t>Del 2 de marzo al 5 de abril 2020</w:t>
      </w:r>
    </w:p>
    <w:p w14:paraId="73C030FB" w14:textId="77777777" w:rsidR="000833C7" w:rsidRPr="000833C7" w:rsidRDefault="000833C7" w:rsidP="000833C7">
      <w:pPr>
        <w:spacing w:after="160" w:line="235" w:lineRule="atLeast"/>
        <w:jc w:val="both"/>
        <w:rPr>
          <w:rFonts w:ascii="Arial" w:hAnsi="Arial" w:cs="Arial"/>
          <w:sz w:val="22"/>
          <w:szCs w:val="22"/>
          <w:lang w:val="es-CR" w:eastAsia="es-CR"/>
        </w:rPr>
      </w:pPr>
      <w:r w:rsidRPr="000833C7">
        <w:rPr>
          <w:rFonts w:ascii="Arial" w:hAnsi="Arial" w:cs="Arial"/>
          <w:b/>
          <w:bCs/>
          <w:lang w:eastAsia="es-CR"/>
        </w:rPr>
        <w:t> Responsabilidades del estudiante:</w:t>
      </w:r>
    </w:p>
    <w:p w14:paraId="2F240226" w14:textId="77777777" w:rsidR="000833C7" w:rsidRPr="000833C7" w:rsidRDefault="000833C7" w:rsidP="000833C7">
      <w:pPr>
        <w:spacing w:after="160" w:line="235" w:lineRule="atLeast"/>
        <w:jc w:val="both"/>
        <w:rPr>
          <w:rFonts w:ascii="Arial" w:hAnsi="Arial" w:cs="Arial"/>
          <w:sz w:val="22"/>
          <w:szCs w:val="22"/>
          <w:lang w:val="es-CR" w:eastAsia="es-CR"/>
        </w:rPr>
      </w:pPr>
      <w:r w:rsidRPr="000833C7">
        <w:rPr>
          <w:rFonts w:ascii="Arial" w:hAnsi="Arial" w:cs="Arial"/>
          <w:lang w:eastAsia="es-CR"/>
        </w:rPr>
        <w:t>Según el artículo 19 del Estatuto orgánico punto B, es responsabilidad del estudiante:</w:t>
      </w:r>
    </w:p>
    <w:p w14:paraId="1373341D" w14:textId="77777777" w:rsidR="000833C7" w:rsidRPr="000833C7" w:rsidRDefault="000833C7" w:rsidP="000833C7">
      <w:pPr>
        <w:spacing w:after="160" w:line="235" w:lineRule="atLeast"/>
        <w:ind w:left="708"/>
        <w:jc w:val="both"/>
        <w:rPr>
          <w:rFonts w:ascii="Arial" w:hAnsi="Arial" w:cs="Arial"/>
          <w:sz w:val="22"/>
          <w:szCs w:val="22"/>
          <w:lang w:val="es-CR" w:eastAsia="es-CR"/>
        </w:rPr>
      </w:pPr>
      <w:r w:rsidRPr="000833C7">
        <w:rPr>
          <w:rFonts w:ascii="Arial" w:hAnsi="Arial" w:cs="Arial"/>
          <w:lang w:eastAsia="es-CR"/>
        </w:rPr>
        <w:t>Rendir cuentas del aprovechamiento obtenido en todas las formas de trabajo académico y de las obligaciones derivadas de los beneficios estudiantiles adquiridos, de acuerdo con la normativa institucional vigente.</w:t>
      </w:r>
    </w:p>
    <w:p w14:paraId="45A2FAE0" w14:textId="77777777" w:rsidR="000833C7" w:rsidRPr="000833C7" w:rsidRDefault="000833C7" w:rsidP="000833C7">
      <w:pPr>
        <w:spacing w:after="160" w:line="235" w:lineRule="atLeast"/>
        <w:jc w:val="both"/>
        <w:rPr>
          <w:rFonts w:ascii="Arial" w:hAnsi="Arial" w:cs="Arial"/>
          <w:sz w:val="22"/>
          <w:szCs w:val="22"/>
          <w:lang w:val="es-CR" w:eastAsia="es-CR"/>
        </w:rPr>
      </w:pPr>
      <w:r w:rsidRPr="000833C7">
        <w:rPr>
          <w:rFonts w:ascii="Arial" w:hAnsi="Arial" w:cs="Arial"/>
          <w:lang w:eastAsia="es-CR"/>
        </w:rPr>
        <w:t>Asimismo, en el acuerdo CONSACA-031-2011 de la sesión ordinaria de CONSACA, celebrada el 9 marzo del 2011, Acta N.º 5-2011, en el artículo IV hace referencia a la Evaluación Del Desempeño Docente, el punto f indica que:</w:t>
      </w:r>
    </w:p>
    <w:p w14:paraId="187F4203" w14:textId="77777777" w:rsidR="000833C7" w:rsidRPr="000833C7" w:rsidRDefault="000833C7" w:rsidP="000833C7">
      <w:pPr>
        <w:spacing w:after="160" w:line="235" w:lineRule="atLeast"/>
        <w:ind w:left="708"/>
        <w:jc w:val="both"/>
        <w:rPr>
          <w:rFonts w:ascii="Arial" w:hAnsi="Arial" w:cs="Arial"/>
          <w:sz w:val="22"/>
          <w:szCs w:val="22"/>
          <w:lang w:val="es-CR" w:eastAsia="es-CR"/>
        </w:rPr>
      </w:pPr>
      <w:r w:rsidRPr="000833C7">
        <w:rPr>
          <w:rFonts w:ascii="Arial" w:hAnsi="Arial" w:cs="Arial"/>
          <w:lang w:eastAsia="es-CR"/>
        </w:rPr>
        <w:t>f</w:t>
      </w:r>
      <w:r w:rsidRPr="000833C7">
        <w:rPr>
          <w:rFonts w:ascii="Arial" w:hAnsi="Arial" w:cs="Arial"/>
          <w:b/>
          <w:bCs/>
          <w:lang w:eastAsia="es-CR"/>
        </w:rPr>
        <w:t>. Los estudiantes</w:t>
      </w:r>
      <w:r w:rsidRPr="000833C7">
        <w:rPr>
          <w:rFonts w:ascii="Arial" w:hAnsi="Arial" w:cs="Arial"/>
          <w:lang w:eastAsia="es-CR"/>
        </w:rPr>
        <w:t>, superiores jerárquicos y académicos están en el deber de ser parte fundamental e insustituible del proceso de evaluación del desempeño.</w:t>
      </w:r>
    </w:p>
    <w:p w14:paraId="65143060" w14:textId="77777777" w:rsidR="000833C7" w:rsidRPr="000833C7" w:rsidRDefault="000833C7" w:rsidP="00FC039A">
      <w:pPr>
        <w:jc w:val="both"/>
        <w:rPr>
          <w:rFonts w:ascii="Arial" w:hAnsi="Arial" w:cs="Arial"/>
          <w:b/>
          <w:lang w:val="es-CR"/>
        </w:rPr>
      </w:pPr>
    </w:p>
    <w:p w14:paraId="5290B10F" w14:textId="77777777" w:rsidR="005B7BAF" w:rsidRPr="00016B56" w:rsidRDefault="005B7BAF" w:rsidP="00FC039A">
      <w:pPr>
        <w:jc w:val="both"/>
        <w:rPr>
          <w:rFonts w:ascii="Arial" w:hAnsi="Arial" w:cs="Arial"/>
          <w:b/>
        </w:rPr>
      </w:pPr>
    </w:p>
    <w:p w14:paraId="13E572A8" w14:textId="77777777" w:rsidR="00FC039A" w:rsidRPr="00016B56" w:rsidRDefault="00FC039A" w:rsidP="00FC039A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016B56">
        <w:rPr>
          <w:rFonts w:ascii="Arial" w:hAnsi="Arial" w:cs="Arial"/>
          <w:b/>
        </w:rPr>
        <w:t>ESTRATEGIA METODOLÓGICA</w:t>
      </w:r>
      <w:r w:rsidRPr="00016B56">
        <w:rPr>
          <w:rFonts w:ascii="Arial" w:hAnsi="Arial" w:cs="Arial"/>
        </w:rPr>
        <w:t>:</w:t>
      </w:r>
    </w:p>
    <w:p w14:paraId="646C4137" w14:textId="77777777" w:rsidR="00FC039A" w:rsidRPr="00016B56" w:rsidRDefault="00FC039A" w:rsidP="00FC039A">
      <w:pPr>
        <w:ind w:left="1080"/>
        <w:jc w:val="both"/>
        <w:rPr>
          <w:rFonts w:ascii="Arial" w:hAnsi="Arial" w:cs="Arial"/>
        </w:rPr>
      </w:pPr>
    </w:p>
    <w:p w14:paraId="280EBEF0" w14:textId="77777777" w:rsidR="00FC039A" w:rsidRPr="00016B56" w:rsidRDefault="00FC039A" w:rsidP="00FC039A">
      <w:pPr>
        <w:autoSpaceDE w:val="0"/>
        <w:autoSpaceDN w:val="0"/>
        <w:adjustRightInd w:val="0"/>
        <w:jc w:val="both"/>
        <w:rPr>
          <w:rFonts w:ascii="Arial" w:hAnsi="Arial" w:cs="Arial"/>
          <w:lang w:val="es-MX" w:eastAsia="es-MX"/>
        </w:rPr>
      </w:pPr>
      <w:r w:rsidRPr="00016B56">
        <w:rPr>
          <w:rFonts w:ascii="Arial" w:hAnsi="Arial" w:cs="Arial"/>
          <w:lang w:val="es-MX" w:eastAsia="es-MX"/>
        </w:rPr>
        <w:t>Las sesiones de trabajo serán eminentemente participativas, centradas en el desarrollo de habilidades y en la transferencia de experiencia. Dentro de las técnicas didácticas a emplear, se encuentran las siguientes:</w:t>
      </w:r>
    </w:p>
    <w:p w14:paraId="58BFBC80" w14:textId="77777777" w:rsidR="00FC039A" w:rsidRPr="00016B56" w:rsidRDefault="00FC039A" w:rsidP="00FC039A">
      <w:pPr>
        <w:ind w:left="360"/>
        <w:jc w:val="both"/>
        <w:rPr>
          <w:rFonts w:ascii="Arial" w:hAnsi="Arial" w:cs="Arial"/>
        </w:rPr>
      </w:pPr>
    </w:p>
    <w:p w14:paraId="4EAF66FF" w14:textId="77777777" w:rsidR="00FC039A" w:rsidRPr="00016B56" w:rsidRDefault="00FC039A" w:rsidP="00FC039A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016B56">
        <w:rPr>
          <w:rFonts w:ascii="Arial" w:hAnsi="Arial" w:cs="Arial"/>
        </w:rPr>
        <w:t>Desarrollo expositivo de temas, por parte del profesor y de los estudiantes.</w:t>
      </w:r>
    </w:p>
    <w:p w14:paraId="3A0F1F13" w14:textId="77777777" w:rsidR="00FC039A" w:rsidRPr="00016B56" w:rsidRDefault="00FC039A" w:rsidP="00FC039A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016B56">
        <w:rPr>
          <w:rFonts w:ascii="Arial" w:hAnsi="Arial" w:cs="Arial"/>
        </w:rPr>
        <w:t>Desarrollo y análisis de casos, que asemejen una situación determinada de una organización.</w:t>
      </w:r>
    </w:p>
    <w:p w14:paraId="7127FEF4" w14:textId="77777777" w:rsidR="00FC039A" w:rsidRPr="00016B56" w:rsidRDefault="00FC039A" w:rsidP="00FC039A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016B56">
        <w:rPr>
          <w:rFonts w:ascii="Arial" w:hAnsi="Arial" w:cs="Arial"/>
        </w:rPr>
        <w:t>Elaboración de ejercicios prácticos y trabajo en equipo</w:t>
      </w:r>
    </w:p>
    <w:p w14:paraId="266CDBCA" w14:textId="77777777" w:rsidR="00FC039A" w:rsidRPr="00016B56" w:rsidRDefault="00FC039A" w:rsidP="00FC039A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016B56">
        <w:rPr>
          <w:rFonts w:ascii="Arial" w:hAnsi="Arial" w:cs="Arial"/>
        </w:rPr>
        <w:t>Desarrollo de un trabajo de investigación en una organización pública o privada como trabajo final del curso.</w:t>
      </w:r>
    </w:p>
    <w:p w14:paraId="3938A5AE" w14:textId="77777777" w:rsidR="00FC039A" w:rsidRPr="00016B56" w:rsidRDefault="00FC039A" w:rsidP="00FC039A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016B56">
        <w:rPr>
          <w:rFonts w:ascii="Arial" w:hAnsi="Arial" w:cs="Arial"/>
        </w:rPr>
        <w:t>Uso del Aula Virtual como apoyo metodológico y didáctico</w:t>
      </w:r>
    </w:p>
    <w:p w14:paraId="4D38E11F" w14:textId="77777777" w:rsidR="00FC039A" w:rsidRPr="00016B56" w:rsidRDefault="00FC039A" w:rsidP="00FC039A">
      <w:pPr>
        <w:jc w:val="both"/>
        <w:rPr>
          <w:rFonts w:ascii="Arial" w:hAnsi="Arial" w:cs="Arial"/>
          <w:b/>
        </w:rPr>
      </w:pPr>
    </w:p>
    <w:p w14:paraId="1A214518" w14:textId="77777777" w:rsidR="00FC039A" w:rsidRPr="00016B56" w:rsidRDefault="00FC039A" w:rsidP="00FC039A">
      <w:pPr>
        <w:jc w:val="both"/>
        <w:rPr>
          <w:rFonts w:ascii="Arial" w:hAnsi="Arial" w:cs="Arial"/>
          <w:b/>
        </w:rPr>
      </w:pPr>
    </w:p>
    <w:p w14:paraId="0964739A" w14:textId="77777777" w:rsidR="00FC039A" w:rsidRPr="00016B56" w:rsidRDefault="00FC039A" w:rsidP="00FC039A">
      <w:pPr>
        <w:ind w:left="360"/>
        <w:jc w:val="both"/>
        <w:rPr>
          <w:rFonts w:ascii="Arial" w:hAnsi="Arial" w:cs="Arial"/>
        </w:rPr>
      </w:pPr>
    </w:p>
    <w:p w14:paraId="6DB3922A" w14:textId="77777777" w:rsidR="00FC039A" w:rsidRDefault="00FC039A" w:rsidP="00FC039A">
      <w:pPr>
        <w:numPr>
          <w:ilvl w:val="0"/>
          <w:numId w:val="10"/>
        </w:numPr>
        <w:ind w:hanging="513"/>
        <w:jc w:val="both"/>
        <w:rPr>
          <w:rFonts w:ascii="Arial" w:hAnsi="Arial" w:cs="Arial"/>
          <w:b/>
        </w:rPr>
      </w:pPr>
      <w:r w:rsidRPr="00016B56">
        <w:rPr>
          <w:rFonts w:ascii="Arial" w:hAnsi="Arial" w:cs="Arial"/>
          <w:b/>
        </w:rPr>
        <w:t>EVALUACIÓN:</w:t>
      </w:r>
    </w:p>
    <w:p w14:paraId="1CFB5071" w14:textId="77777777" w:rsidR="00FC039A" w:rsidRPr="00016B56" w:rsidRDefault="00FC039A" w:rsidP="00FC039A">
      <w:pPr>
        <w:ind w:left="1080"/>
        <w:jc w:val="both"/>
        <w:rPr>
          <w:rFonts w:ascii="Arial" w:hAnsi="Arial" w:cs="Arial"/>
          <w:b/>
        </w:rPr>
      </w:pP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5387"/>
        <w:gridCol w:w="2551"/>
      </w:tblGrid>
      <w:tr w:rsidR="00FC039A" w14:paraId="5D231951" w14:textId="77777777" w:rsidTr="00F212DA">
        <w:tc>
          <w:tcPr>
            <w:tcW w:w="5387" w:type="dxa"/>
            <w:shd w:val="clear" w:color="auto" w:fill="E7E6E6" w:themeFill="background2"/>
          </w:tcPr>
          <w:p w14:paraId="7049CA34" w14:textId="77777777" w:rsidR="00FC039A" w:rsidRPr="00F61EF8" w:rsidRDefault="00FC039A" w:rsidP="00AB074F">
            <w:pPr>
              <w:jc w:val="center"/>
              <w:rPr>
                <w:rFonts w:ascii="Arial" w:hAnsi="Arial" w:cs="Arial"/>
                <w:b/>
              </w:rPr>
            </w:pPr>
            <w:r w:rsidRPr="00F61EF8">
              <w:rPr>
                <w:rFonts w:ascii="Arial" w:hAnsi="Arial" w:cs="Arial"/>
                <w:b/>
              </w:rPr>
              <w:t>RUBRO</w:t>
            </w:r>
          </w:p>
        </w:tc>
        <w:tc>
          <w:tcPr>
            <w:tcW w:w="2551" w:type="dxa"/>
            <w:shd w:val="clear" w:color="auto" w:fill="E7E6E6" w:themeFill="background2"/>
          </w:tcPr>
          <w:p w14:paraId="59DF0DD9" w14:textId="77777777" w:rsidR="00FC039A" w:rsidRDefault="00FC039A" w:rsidP="00AB074F">
            <w:pPr>
              <w:jc w:val="center"/>
              <w:rPr>
                <w:rFonts w:ascii="Arial" w:hAnsi="Arial" w:cs="Arial"/>
                <w:b/>
              </w:rPr>
            </w:pPr>
            <w:r w:rsidRPr="00F61EF8">
              <w:rPr>
                <w:rFonts w:ascii="Arial" w:hAnsi="Arial" w:cs="Arial"/>
                <w:b/>
              </w:rPr>
              <w:t>PORCENTAJE</w:t>
            </w:r>
          </w:p>
        </w:tc>
      </w:tr>
      <w:tr w:rsidR="00FC039A" w14:paraId="6DADF66B" w14:textId="77777777" w:rsidTr="00F212DA">
        <w:tc>
          <w:tcPr>
            <w:tcW w:w="5387" w:type="dxa"/>
          </w:tcPr>
          <w:p w14:paraId="268F3050" w14:textId="77777777" w:rsidR="00FC039A" w:rsidRPr="00F61EF8" w:rsidRDefault="00603DA7" w:rsidP="00FC039A">
            <w:pPr>
              <w:pStyle w:val="Prrafodelista"/>
              <w:numPr>
                <w:ilvl w:val="0"/>
                <w:numId w:val="16"/>
              </w:numPr>
              <w:ind w:left="183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Participación </w:t>
            </w:r>
            <w:r w:rsidR="00FC039A" w:rsidRPr="00F61EF8">
              <w:rPr>
                <w:rFonts w:ascii="Arial" w:hAnsi="Arial" w:cs="Arial"/>
              </w:rPr>
              <w:t xml:space="preserve">en clase           </w:t>
            </w:r>
          </w:p>
        </w:tc>
        <w:tc>
          <w:tcPr>
            <w:tcW w:w="2551" w:type="dxa"/>
          </w:tcPr>
          <w:p w14:paraId="5E3D3884" w14:textId="77777777" w:rsidR="00FC039A" w:rsidRPr="00F61EF8" w:rsidRDefault="00F212DA" w:rsidP="00F212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FC039A" w:rsidRPr="00F61EF8">
              <w:rPr>
                <w:rFonts w:ascii="Arial" w:hAnsi="Arial" w:cs="Arial"/>
              </w:rPr>
              <w:t>%</w:t>
            </w:r>
          </w:p>
        </w:tc>
      </w:tr>
      <w:tr w:rsidR="00FC039A" w14:paraId="37A37B50" w14:textId="77777777" w:rsidTr="00F212DA">
        <w:tc>
          <w:tcPr>
            <w:tcW w:w="5387" w:type="dxa"/>
          </w:tcPr>
          <w:p w14:paraId="45D3583D" w14:textId="77777777" w:rsidR="00FC039A" w:rsidRPr="00F61EF8" w:rsidRDefault="00FC039A" w:rsidP="00FC039A">
            <w:pPr>
              <w:pStyle w:val="Prrafodelista"/>
              <w:numPr>
                <w:ilvl w:val="0"/>
                <w:numId w:val="16"/>
              </w:numPr>
              <w:ind w:left="183" w:hanging="284"/>
              <w:jc w:val="both"/>
              <w:rPr>
                <w:rFonts w:ascii="Arial" w:hAnsi="Arial" w:cs="Arial"/>
              </w:rPr>
            </w:pPr>
            <w:r w:rsidRPr="00F61EF8">
              <w:rPr>
                <w:rFonts w:ascii="Arial" w:hAnsi="Arial" w:cs="Arial"/>
              </w:rPr>
              <w:t>Foro</w:t>
            </w:r>
            <w:r w:rsidR="00C32094">
              <w:rPr>
                <w:rFonts w:ascii="Arial" w:hAnsi="Arial" w:cs="Arial"/>
              </w:rPr>
              <w:t>s</w:t>
            </w:r>
            <w:r w:rsidRPr="00F61EF8">
              <w:rPr>
                <w:rFonts w:ascii="Arial" w:hAnsi="Arial" w:cs="Arial"/>
              </w:rPr>
              <w:t xml:space="preserve"> en Aula Virtual</w:t>
            </w:r>
          </w:p>
        </w:tc>
        <w:tc>
          <w:tcPr>
            <w:tcW w:w="2551" w:type="dxa"/>
          </w:tcPr>
          <w:p w14:paraId="57ECEF41" w14:textId="77777777" w:rsidR="00FC039A" w:rsidRPr="00F61EF8" w:rsidRDefault="00C32094" w:rsidP="00AB07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FC039A" w:rsidRPr="00F61EF8">
              <w:rPr>
                <w:rFonts w:ascii="Arial" w:hAnsi="Arial" w:cs="Arial"/>
              </w:rPr>
              <w:t>%</w:t>
            </w:r>
          </w:p>
        </w:tc>
      </w:tr>
      <w:tr w:rsidR="00FC039A" w14:paraId="2B376D7D" w14:textId="77777777" w:rsidTr="00F212DA">
        <w:tc>
          <w:tcPr>
            <w:tcW w:w="5387" w:type="dxa"/>
          </w:tcPr>
          <w:p w14:paraId="15BE78B8" w14:textId="77777777" w:rsidR="00FC039A" w:rsidRPr="00F61EF8" w:rsidRDefault="00FC039A" w:rsidP="00FC039A">
            <w:pPr>
              <w:pStyle w:val="Prrafodelista"/>
              <w:numPr>
                <w:ilvl w:val="0"/>
                <w:numId w:val="16"/>
              </w:numPr>
              <w:ind w:left="183" w:hanging="284"/>
              <w:jc w:val="both"/>
              <w:rPr>
                <w:rFonts w:ascii="Arial" w:hAnsi="Arial" w:cs="Arial"/>
              </w:rPr>
            </w:pPr>
            <w:r w:rsidRPr="00F61EF8">
              <w:rPr>
                <w:rFonts w:ascii="Arial" w:hAnsi="Arial" w:cs="Arial"/>
              </w:rPr>
              <w:t>I Examen Parcial</w:t>
            </w:r>
          </w:p>
        </w:tc>
        <w:tc>
          <w:tcPr>
            <w:tcW w:w="2551" w:type="dxa"/>
          </w:tcPr>
          <w:p w14:paraId="4729D75A" w14:textId="77777777" w:rsidR="00FC039A" w:rsidRPr="00F61EF8" w:rsidRDefault="00FC039A" w:rsidP="00AB074F">
            <w:pPr>
              <w:jc w:val="center"/>
              <w:rPr>
                <w:rFonts w:ascii="Arial" w:hAnsi="Arial" w:cs="Arial"/>
              </w:rPr>
            </w:pPr>
            <w:r w:rsidRPr="00F61EF8">
              <w:rPr>
                <w:rFonts w:ascii="Arial" w:hAnsi="Arial" w:cs="Arial"/>
              </w:rPr>
              <w:t>15%</w:t>
            </w:r>
          </w:p>
        </w:tc>
      </w:tr>
      <w:tr w:rsidR="00FC039A" w14:paraId="4CC79053" w14:textId="77777777" w:rsidTr="00F212DA">
        <w:tc>
          <w:tcPr>
            <w:tcW w:w="5387" w:type="dxa"/>
          </w:tcPr>
          <w:p w14:paraId="08702D6E" w14:textId="77777777" w:rsidR="00FC039A" w:rsidRPr="00F61EF8" w:rsidRDefault="00FC039A" w:rsidP="00FC039A">
            <w:pPr>
              <w:pStyle w:val="Prrafodelista"/>
              <w:numPr>
                <w:ilvl w:val="0"/>
                <w:numId w:val="16"/>
              </w:numPr>
              <w:ind w:left="183" w:hanging="284"/>
              <w:jc w:val="both"/>
              <w:rPr>
                <w:rFonts w:ascii="Arial" w:hAnsi="Arial" w:cs="Arial"/>
              </w:rPr>
            </w:pPr>
            <w:r w:rsidRPr="00F61EF8">
              <w:rPr>
                <w:rFonts w:ascii="Arial" w:hAnsi="Arial" w:cs="Arial"/>
              </w:rPr>
              <w:t>Práctica Organigramas</w:t>
            </w:r>
          </w:p>
        </w:tc>
        <w:tc>
          <w:tcPr>
            <w:tcW w:w="2551" w:type="dxa"/>
          </w:tcPr>
          <w:p w14:paraId="528B8058" w14:textId="77777777" w:rsidR="00FC039A" w:rsidRPr="00F61EF8" w:rsidRDefault="00FC039A" w:rsidP="00AB074F">
            <w:pPr>
              <w:jc w:val="center"/>
              <w:rPr>
                <w:rFonts w:ascii="Arial" w:hAnsi="Arial" w:cs="Arial"/>
              </w:rPr>
            </w:pPr>
            <w:r w:rsidRPr="00F61EF8">
              <w:rPr>
                <w:rFonts w:ascii="Arial" w:hAnsi="Arial" w:cs="Arial"/>
              </w:rPr>
              <w:t>5%</w:t>
            </w:r>
          </w:p>
        </w:tc>
      </w:tr>
      <w:tr w:rsidR="00FC039A" w14:paraId="2248E649" w14:textId="77777777" w:rsidTr="00F212DA">
        <w:tc>
          <w:tcPr>
            <w:tcW w:w="5387" w:type="dxa"/>
          </w:tcPr>
          <w:p w14:paraId="1EF8B09F" w14:textId="77777777" w:rsidR="00FC039A" w:rsidRPr="00F61EF8" w:rsidRDefault="005B7BAF" w:rsidP="00FC039A">
            <w:pPr>
              <w:pStyle w:val="Prrafodelista"/>
              <w:numPr>
                <w:ilvl w:val="0"/>
                <w:numId w:val="16"/>
              </w:numPr>
              <w:ind w:left="183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Práctica Diagramas de Flujo</w:t>
            </w:r>
          </w:p>
        </w:tc>
        <w:tc>
          <w:tcPr>
            <w:tcW w:w="2551" w:type="dxa"/>
          </w:tcPr>
          <w:p w14:paraId="459C8FE4" w14:textId="77777777" w:rsidR="00FC039A" w:rsidRPr="00F61EF8" w:rsidRDefault="00FC039A" w:rsidP="00AB074F">
            <w:pPr>
              <w:jc w:val="center"/>
              <w:rPr>
                <w:rFonts w:ascii="Arial" w:hAnsi="Arial" w:cs="Arial"/>
              </w:rPr>
            </w:pPr>
            <w:r w:rsidRPr="00F61EF8">
              <w:rPr>
                <w:rFonts w:ascii="Arial" w:hAnsi="Arial" w:cs="Arial"/>
              </w:rPr>
              <w:t>5%</w:t>
            </w:r>
          </w:p>
        </w:tc>
      </w:tr>
      <w:tr w:rsidR="00FC039A" w14:paraId="2BDFFAE6" w14:textId="77777777" w:rsidTr="00F212DA">
        <w:tc>
          <w:tcPr>
            <w:tcW w:w="5387" w:type="dxa"/>
          </w:tcPr>
          <w:p w14:paraId="61B74ACB" w14:textId="77777777" w:rsidR="00FC039A" w:rsidRPr="00F61EF8" w:rsidRDefault="00FC039A" w:rsidP="00FC039A">
            <w:pPr>
              <w:pStyle w:val="Prrafodelista"/>
              <w:numPr>
                <w:ilvl w:val="0"/>
                <w:numId w:val="16"/>
              </w:numPr>
              <w:ind w:left="183" w:hanging="284"/>
              <w:jc w:val="both"/>
              <w:rPr>
                <w:rFonts w:ascii="Arial" w:hAnsi="Arial" w:cs="Arial"/>
              </w:rPr>
            </w:pPr>
            <w:r w:rsidRPr="00F61EF8">
              <w:rPr>
                <w:rFonts w:ascii="Arial" w:hAnsi="Arial" w:cs="Arial"/>
              </w:rPr>
              <w:t>Caso Práctico</w:t>
            </w:r>
          </w:p>
        </w:tc>
        <w:tc>
          <w:tcPr>
            <w:tcW w:w="2551" w:type="dxa"/>
          </w:tcPr>
          <w:p w14:paraId="4FBD4A80" w14:textId="77777777" w:rsidR="00FC039A" w:rsidRPr="00F61EF8" w:rsidRDefault="00FC039A" w:rsidP="00AB074F">
            <w:pPr>
              <w:jc w:val="center"/>
              <w:rPr>
                <w:rFonts w:ascii="Arial" w:hAnsi="Arial" w:cs="Arial"/>
              </w:rPr>
            </w:pPr>
            <w:r w:rsidRPr="00F61EF8">
              <w:rPr>
                <w:rFonts w:ascii="Arial" w:hAnsi="Arial" w:cs="Arial"/>
              </w:rPr>
              <w:t>10%</w:t>
            </w:r>
          </w:p>
        </w:tc>
      </w:tr>
      <w:tr w:rsidR="00FC039A" w14:paraId="3337041D" w14:textId="77777777" w:rsidTr="00F212DA">
        <w:tc>
          <w:tcPr>
            <w:tcW w:w="5387" w:type="dxa"/>
          </w:tcPr>
          <w:p w14:paraId="4AA920B2" w14:textId="77777777" w:rsidR="00FC039A" w:rsidRPr="00F61EF8" w:rsidRDefault="00FC039A" w:rsidP="00FC039A">
            <w:pPr>
              <w:pStyle w:val="Prrafodelista"/>
              <w:numPr>
                <w:ilvl w:val="0"/>
                <w:numId w:val="16"/>
              </w:numPr>
              <w:ind w:left="183" w:hanging="284"/>
              <w:jc w:val="both"/>
              <w:rPr>
                <w:rFonts w:ascii="Arial" w:hAnsi="Arial" w:cs="Arial"/>
              </w:rPr>
            </w:pPr>
            <w:r w:rsidRPr="00F61EF8">
              <w:rPr>
                <w:rFonts w:ascii="Arial" w:hAnsi="Arial" w:cs="Arial"/>
              </w:rPr>
              <w:t>II Examen Parcial</w:t>
            </w:r>
          </w:p>
        </w:tc>
        <w:tc>
          <w:tcPr>
            <w:tcW w:w="2551" w:type="dxa"/>
          </w:tcPr>
          <w:p w14:paraId="55583005" w14:textId="77777777" w:rsidR="00FC039A" w:rsidRPr="00F61EF8" w:rsidRDefault="00FC039A" w:rsidP="00AB074F">
            <w:pPr>
              <w:jc w:val="center"/>
              <w:rPr>
                <w:rFonts w:ascii="Arial" w:hAnsi="Arial" w:cs="Arial"/>
              </w:rPr>
            </w:pPr>
            <w:r w:rsidRPr="00F61EF8">
              <w:rPr>
                <w:rFonts w:ascii="Arial" w:hAnsi="Arial" w:cs="Arial"/>
              </w:rPr>
              <w:t>15%</w:t>
            </w:r>
          </w:p>
        </w:tc>
      </w:tr>
      <w:tr w:rsidR="00FC039A" w14:paraId="37347CE1" w14:textId="77777777" w:rsidTr="00F212DA">
        <w:tc>
          <w:tcPr>
            <w:tcW w:w="5387" w:type="dxa"/>
          </w:tcPr>
          <w:p w14:paraId="60A58D46" w14:textId="77777777" w:rsidR="00FC039A" w:rsidRPr="00F61EF8" w:rsidRDefault="002A7582" w:rsidP="00FC039A">
            <w:pPr>
              <w:pStyle w:val="Prrafodelista"/>
              <w:numPr>
                <w:ilvl w:val="0"/>
                <w:numId w:val="16"/>
              </w:numPr>
              <w:ind w:left="183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Reporte Cuestionario</w:t>
            </w:r>
          </w:p>
        </w:tc>
        <w:tc>
          <w:tcPr>
            <w:tcW w:w="2551" w:type="dxa"/>
          </w:tcPr>
          <w:p w14:paraId="4A298DDF" w14:textId="77777777" w:rsidR="00FC039A" w:rsidRPr="00F61EF8" w:rsidRDefault="00FC039A" w:rsidP="00AB074F">
            <w:pPr>
              <w:jc w:val="center"/>
              <w:rPr>
                <w:rFonts w:ascii="Arial" w:hAnsi="Arial" w:cs="Arial"/>
              </w:rPr>
            </w:pPr>
            <w:r w:rsidRPr="00F61EF8">
              <w:rPr>
                <w:rFonts w:ascii="Arial" w:hAnsi="Arial" w:cs="Arial"/>
              </w:rPr>
              <w:t>5%</w:t>
            </w:r>
          </w:p>
        </w:tc>
      </w:tr>
      <w:tr w:rsidR="00C32094" w14:paraId="3453EE39" w14:textId="77777777" w:rsidTr="00F212DA">
        <w:tc>
          <w:tcPr>
            <w:tcW w:w="5387" w:type="dxa"/>
          </w:tcPr>
          <w:p w14:paraId="73A7878C" w14:textId="77777777" w:rsidR="00C32094" w:rsidRDefault="00C32094" w:rsidP="00FC039A">
            <w:pPr>
              <w:pStyle w:val="Prrafodelista"/>
              <w:numPr>
                <w:ilvl w:val="0"/>
                <w:numId w:val="16"/>
              </w:numPr>
              <w:ind w:left="183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Trabajo Final</w:t>
            </w:r>
          </w:p>
        </w:tc>
        <w:tc>
          <w:tcPr>
            <w:tcW w:w="2551" w:type="dxa"/>
          </w:tcPr>
          <w:p w14:paraId="7D07EE75" w14:textId="77777777" w:rsidR="00C32094" w:rsidRPr="00F61EF8" w:rsidRDefault="00C32094" w:rsidP="00AB07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5%</w:t>
            </w:r>
          </w:p>
        </w:tc>
      </w:tr>
      <w:tr w:rsidR="00FC039A" w14:paraId="7EAF1A6A" w14:textId="77777777" w:rsidTr="00F212DA">
        <w:tc>
          <w:tcPr>
            <w:tcW w:w="5387" w:type="dxa"/>
          </w:tcPr>
          <w:p w14:paraId="12E6D3F5" w14:textId="77777777" w:rsidR="00FC039A" w:rsidRPr="00F212DA" w:rsidRDefault="00F212DA" w:rsidP="00F212DA">
            <w:pPr>
              <w:ind w:left="-10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  <w:r w:rsidR="00FC039A" w:rsidRPr="00F212DA">
              <w:rPr>
                <w:rFonts w:ascii="Arial" w:hAnsi="Arial" w:cs="Arial"/>
              </w:rPr>
              <w:t>Trabajo Final</w:t>
            </w:r>
          </w:p>
        </w:tc>
        <w:tc>
          <w:tcPr>
            <w:tcW w:w="2551" w:type="dxa"/>
          </w:tcPr>
          <w:p w14:paraId="3C5E09EA" w14:textId="77777777" w:rsidR="00FC039A" w:rsidRPr="00F61EF8" w:rsidRDefault="000F4C10" w:rsidP="00AB07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FC039A" w:rsidRPr="00F61EF8">
              <w:rPr>
                <w:rFonts w:ascii="Arial" w:hAnsi="Arial" w:cs="Arial"/>
              </w:rPr>
              <w:t>%</w:t>
            </w:r>
          </w:p>
        </w:tc>
      </w:tr>
    </w:tbl>
    <w:p w14:paraId="1E954E7E" w14:textId="77777777" w:rsidR="00FC039A" w:rsidRPr="00016B56" w:rsidRDefault="00FC039A" w:rsidP="00FC039A">
      <w:pPr>
        <w:ind w:left="360"/>
        <w:jc w:val="both"/>
        <w:rPr>
          <w:rFonts w:ascii="Arial" w:hAnsi="Arial" w:cs="Arial"/>
          <w:b/>
        </w:rPr>
      </w:pPr>
    </w:p>
    <w:p w14:paraId="60F10685" w14:textId="77777777" w:rsidR="00FC039A" w:rsidRDefault="00FC039A" w:rsidP="00FC039A">
      <w:pPr>
        <w:ind w:left="1080"/>
        <w:jc w:val="both"/>
        <w:rPr>
          <w:rFonts w:ascii="Arial" w:hAnsi="Arial" w:cs="Arial"/>
          <w:b/>
        </w:rPr>
      </w:pPr>
    </w:p>
    <w:p w14:paraId="199418DA" w14:textId="77777777" w:rsidR="0085722A" w:rsidRDefault="0085722A" w:rsidP="00FC039A">
      <w:pPr>
        <w:ind w:left="1080"/>
        <w:jc w:val="both"/>
        <w:rPr>
          <w:rFonts w:ascii="Arial" w:hAnsi="Arial" w:cs="Arial"/>
          <w:b/>
        </w:rPr>
      </w:pPr>
    </w:p>
    <w:p w14:paraId="618A1253" w14:textId="77777777" w:rsidR="0085722A" w:rsidRPr="00016B56" w:rsidRDefault="0085722A" w:rsidP="00FC039A">
      <w:pPr>
        <w:ind w:left="1080"/>
        <w:jc w:val="both"/>
        <w:rPr>
          <w:rFonts w:ascii="Arial" w:hAnsi="Arial" w:cs="Arial"/>
          <w:b/>
        </w:rPr>
      </w:pPr>
    </w:p>
    <w:p w14:paraId="08EDDDA9" w14:textId="77777777" w:rsidR="00FC039A" w:rsidRPr="00016B56" w:rsidRDefault="00FC039A" w:rsidP="00FC039A">
      <w:pPr>
        <w:jc w:val="both"/>
        <w:rPr>
          <w:rFonts w:ascii="Arial" w:hAnsi="Arial" w:cs="Arial"/>
          <w:b/>
        </w:rPr>
      </w:pPr>
    </w:p>
    <w:p w14:paraId="285D5844" w14:textId="77777777" w:rsidR="00FC039A" w:rsidRPr="00016B56" w:rsidRDefault="00FC039A" w:rsidP="00FC039A">
      <w:pPr>
        <w:numPr>
          <w:ilvl w:val="0"/>
          <w:numId w:val="10"/>
        </w:numPr>
        <w:jc w:val="both"/>
        <w:rPr>
          <w:rFonts w:ascii="Arial" w:hAnsi="Arial" w:cs="Arial"/>
          <w:b/>
        </w:rPr>
      </w:pPr>
      <w:r w:rsidRPr="00016B56">
        <w:rPr>
          <w:rFonts w:ascii="Arial" w:hAnsi="Arial" w:cs="Arial"/>
          <w:b/>
        </w:rPr>
        <w:t>POLÍTICAS Y NORMAS DEL CURSO</w:t>
      </w:r>
    </w:p>
    <w:p w14:paraId="200FE134" w14:textId="77777777" w:rsidR="00FC039A" w:rsidRPr="00016B56" w:rsidRDefault="00FC039A" w:rsidP="00FC039A">
      <w:pPr>
        <w:ind w:left="360"/>
        <w:jc w:val="both"/>
        <w:rPr>
          <w:rFonts w:ascii="Arial" w:hAnsi="Arial" w:cs="Arial"/>
          <w:b/>
        </w:rPr>
      </w:pPr>
    </w:p>
    <w:p w14:paraId="1C3F39B8" w14:textId="77777777" w:rsidR="00FC039A" w:rsidRPr="00016B56" w:rsidRDefault="00FC039A" w:rsidP="00FC039A">
      <w:pPr>
        <w:numPr>
          <w:ilvl w:val="0"/>
          <w:numId w:val="9"/>
        </w:numPr>
        <w:jc w:val="both"/>
        <w:rPr>
          <w:rFonts w:ascii="Arial" w:hAnsi="Arial" w:cs="Arial"/>
          <w:bCs/>
          <w:iCs/>
        </w:rPr>
      </w:pPr>
      <w:r w:rsidRPr="00016B56">
        <w:rPr>
          <w:rFonts w:ascii="Arial" w:hAnsi="Arial" w:cs="Arial"/>
          <w:bCs/>
          <w:iCs/>
        </w:rPr>
        <w:t>Después de cuatro ausencias injustificadas el estudiante pierde el curso</w:t>
      </w:r>
    </w:p>
    <w:p w14:paraId="409619AA" w14:textId="77777777" w:rsidR="00FC039A" w:rsidRPr="00016B56" w:rsidRDefault="00FC039A" w:rsidP="00FC039A">
      <w:pPr>
        <w:numPr>
          <w:ilvl w:val="0"/>
          <w:numId w:val="9"/>
        </w:numPr>
        <w:jc w:val="both"/>
        <w:rPr>
          <w:rFonts w:ascii="Arial" w:hAnsi="Arial" w:cs="Arial"/>
          <w:bCs/>
          <w:iCs/>
        </w:rPr>
      </w:pPr>
      <w:r w:rsidRPr="00016B56">
        <w:rPr>
          <w:rFonts w:ascii="Arial" w:hAnsi="Arial" w:cs="Arial"/>
          <w:bCs/>
          <w:iCs/>
        </w:rPr>
        <w:t>Durante el desarrollo de la clase no se permite el uso de teléfonos celulares o cualquier otro dispositivo que perturbe la atención del estudiante.</w:t>
      </w:r>
    </w:p>
    <w:p w14:paraId="59637615" w14:textId="77777777" w:rsidR="00FC039A" w:rsidRPr="00016B56" w:rsidRDefault="00FC039A" w:rsidP="00FC039A">
      <w:pPr>
        <w:numPr>
          <w:ilvl w:val="0"/>
          <w:numId w:val="9"/>
        </w:numPr>
        <w:jc w:val="both"/>
        <w:rPr>
          <w:rFonts w:ascii="Arial" w:hAnsi="Arial" w:cs="Arial"/>
          <w:bCs/>
          <w:iCs/>
        </w:rPr>
      </w:pPr>
      <w:r w:rsidRPr="00016B56">
        <w:rPr>
          <w:rFonts w:ascii="Arial" w:hAnsi="Arial" w:cs="Arial"/>
          <w:bCs/>
          <w:iCs/>
        </w:rPr>
        <w:t xml:space="preserve">La responsabilidad individual es indispensable para el éxito del curso.  En este caso la responsabilidad implica asistir y participar en clase, presentar a tiempo las asignaciones y trabajos. </w:t>
      </w:r>
    </w:p>
    <w:p w14:paraId="57B5EFF9" w14:textId="77777777" w:rsidR="00FC039A" w:rsidRDefault="00FC039A" w:rsidP="00FC039A">
      <w:pPr>
        <w:numPr>
          <w:ilvl w:val="0"/>
          <w:numId w:val="9"/>
        </w:numPr>
        <w:jc w:val="both"/>
        <w:rPr>
          <w:rFonts w:ascii="Arial" w:hAnsi="Arial" w:cs="Arial"/>
          <w:bCs/>
          <w:iCs/>
        </w:rPr>
      </w:pPr>
      <w:r w:rsidRPr="00016B56">
        <w:rPr>
          <w:rFonts w:ascii="Arial" w:hAnsi="Arial" w:cs="Arial"/>
          <w:bCs/>
          <w:iCs/>
        </w:rPr>
        <w:t>El plagio será castigado categóricamente.  Todos los trabajos deberán tener sus respectivas referencias bibliográficas y bibliografía.</w:t>
      </w:r>
    </w:p>
    <w:p w14:paraId="79C41652" w14:textId="77777777" w:rsidR="00D563BC" w:rsidRDefault="00D563BC" w:rsidP="00D563BC">
      <w:pPr>
        <w:jc w:val="both"/>
        <w:rPr>
          <w:rFonts w:ascii="Arial" w:hAnsi="Arial" w:cs="Arial"/>
          <w:bCs/>
          <w:iCs/>
        </w:rPr>
      </w:pPr>
    </w:p>
    <w:p w14:paraId="72993315" w14:textId="77777777" w:rsidR="00D563BC" w:rsidRPr="00D563BC" w:rsidRDefault="00D563BC" w:rsidP="00D563BC">
      <w:pPr>
        <w:shd w:val="clear" w:color="auto" w:fill="FFFFFF"/>
        <w:jc w:val="both"/>
        <w:rPr>
          <w:rFonts w:ascii="Arial" w:hAnsi="Arial" w:cs="Arial"/>
          <w:color w:val="222222"/>
          <w:lang w:val="es-CR" w:eastAsia="es-CR"/>
        </w:rPr>
      </w:pPr>
      <w:r w:rsidRPr="00D563BC">
        <w:rPr>
          <w:rFonts w:ascii="Arial" w:hAnsi="Arial" w:cs="Arial"/>
          <w:b/>
          <w:bCs/>
          <w:i/>
          <w:iCs/>
          <w:color w:val="222222"/>
          <w:lang w:val="es-CR" w:eastAsia="es-CR"/>
        </w:rPr>
        <w:t>“En esta Universidad nos comprometemos a prevenir, investigar y sancionar el hostigamiento sexual entendido como toda conducta o comportamiento físico, verbal, no verbal escrito, expreso o implícito, de connotación sexual, no deseado o molesto para quien o quienes lo reciben, reiterado o aislado. Si usted está siendo víctima de hostigamiento diríjase a la Fiscalía de Hostigamiento Sexual de la UNA o llame al teléfono: 2277-3961.”</w:t>
      </w:r>
    </w:p>
    <w:p w14:paraId="7A49B106" w14:textId="77777777" w:rsidR="00D563BC" w:rsidRPr="00D563BC" w:rsidRDefault="00D563BC" w:rsidP="00D563BC">
      <w:pPr>
        <w:jc w:val="both"/>
        <w:rPr>
          <w:rFonts w:ascii="Arial" w:hAnsi="Arial" w:cs="Arial"/>
          <w:bCs/>
          <w:iCs/>
          <w:lang w:val="es-CR"/>
        </w:rPr>
      </w:pPr>
    </w:p>
    <w:p w14:paraId="781931E1" w14:textId="77777777" w:rsidR="00FC039A" w:rsidRPr="00016B56" w:rsidRDefault="00FC039A" w:rsidP="00FC039A">
      <w:pPr>
        <w:ind w:left="360"/>
        <w:jc w:val="both"/>
        <w:rPr>
          <w:rFonts w:ascii="Arial" w:hAnsi="Arial" w:cs="Arial"/>
        </w:rPr>
      </w:pPr>
    </w:p>
    <w:p w14:paraId="799B8AEF" w14:textId="77777777" w:rsidR="00FC039A" w:rsidRPr="00016B56" w:rsidRDefault="00FC039A" w:rsidP="00FC039A">
      <w:pPr>
        <w:jc w:val="both"/>
        <w:rPr>
          <w:rFonts w:ascii="Arial" w:hAnsi="Arial" w:cs="Arial"/>
          <w:b/>
        </w:rPr>
      </w:pPr>
    </w:p>
    <w:p w14:paraId="5F2DD8F3" w14:textId="77777777" w:rsidR="00FC039A" w:rsidRDefault="00FC039A" w:rsidP="00FC039A">
      <w:pPr>
        <w:jc w:val="both"/>
        <w:rPr>
          <w:rFonts w:ascii="Arial" w:hAnsi="Arial" w:cs="Arial"/>
          <w:b/>
        </w:rPr>
      </w:pPr>
    </w:p>
    <w:p w14:paraId="7CE8D24B" w14:textId="77777777" w:rsidR="00DF7F37" w:rsidRDefault="00DF7F37" w:rsidP="00FC039A">
      <w:pPr>
        <w:jc w:val="both"/>
        <w:rPr>
          <w:rFonts w:ascii="Arial" w:hAnsi="Arial" w:cs="Arial"/>
          <w:b/>
        </w:rPr>
      </w:pPr>
    </w:p>
    <w:p w14:paraId="0AD8764B" w14:textId="77777777" w:rsidR="00DF7F37" w:rsidRDefault="00DF7F37" w:rsidP="00FC039A">
      <w:pPr>
        <w:jc w:val="both"/>
        <w:rPr>
          <w:rFonts w:ascii="Arial" w:hAnsi="Arial" w:cs="Arial"/>
          <w:b/>
        </w:rPr>
      </w:pPr>
    </w:p>
    <w:p w14:paraId="2D3ED611" w14:textId="77777777" w:rsidR="00DF7F37" w:rsidRDefault="00DF7F37" w:rsidP="00FC039A">
      <w:pPr>
        <w:jc w:val="both"/>
        <w:rPr>
          <w:rFonts w:ascii="Arial" w:hAnsi="Arial" w:cs="Arial"/>
          <w:b/>
        </w:rPr>
      </w:pPr>
    </w:p>
    <w:p w14:paraId="5EA71434" w14:textId="77777777" w:rsidR="00DF7F37" w:rsidRDefault="00DF7F37" w:rsidP="00FC039A">
      <w:pPr>
        <w:jc w:val="both"/>
        <w:rPr>
          <w:rFonts w:ascii="Arial" w:hAnsi="Arial" w:cs="Arial"/>
          <w:b/>
        </w:rPr>
      </w:pPr>
    </w:p>
    <w:p w14:paraId="4ABEFA6A" w14:textId="77777777" w:rsidR="00DF7F37" w:rsidRPr="00016B56" w:rsidRDefault="00DF7F37" w:rsidP="00FC039A">
      <w:pPr>
        <w:jc w:val="both"/>
        <w:rPr>
          <w:rFonts w:ascii="Arial" w:hAnsi="Arial" w:cs="Arial"/>
          <w:b/>
        </w:rPr>
      </w:pPr>
    </w:p>
    <w:p w14:paraId="1B998116" w14:textId="77777777" w:rsidR="00FC039A" w:rsidRPr="00016B56" w:rsidRDefault="00FC039A" w:rsidP="00FC039A">
      <w:pPr>
        <w:jc w:val="both"/>
        <w:rPr>
          <w:rFonts w:ascii="Arial" w:hAnsi="Arial" w:cs="Arial"/>
          <w:b/>
        </w:rPr>
      </w:pPr>
    </w:p>
    <w:p w14:paraId="6AF9F4E4" w14:textId="77777777" w:rsidR="000833C7" w:rsidRDefault="000833C7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234CF1C" w14:textId="77777777" w:rsidR="00540006" w:rsidRDefault="00540006">
      <w:pPr>
        <w:spacing w:after="160" w:line="259" w:lineRule="auto"/>
        <w:rPr>
          <w:rFonts w:ascii="Arial" w:hAnsi="Arial" w:cs="Arial"/>
          <w:b/>
        </w:rPr>
      </w:pPr>
    </w:p>
    <w:p w14:paraId="0EFA1774" w14:textId="77777777" w:rsidR="00540006" w:rsidRDefault="00540006">
      <w:pPr>
        <w:spacing w:after="160" w:line="259" w:lineRule="auto"/>
        <w:rPr>
          <w:rFonts w:ascii="Arial" w:hAnsi="Arial" w:cs="Arial"/>
          <w:b/>
        </w:rPr>
      </w:pPr>
    </w:p>
    <w:p w14:paraId="2B626C0C" w14:textId="77777777" w:rsidR="00FC039A" w:rsidRPr="00016B56" w:rsidRDefault="00FC039A" w:rsidP="00FC039A">
      <w:pPr>
        <w:jc w:val="both"/>
        <w:rPr>
          <w:rFonts w:ascii="Arial" w:hAnsi="Arial" w:cs="Arial"/>
          <w:b/>
        </w:rPr>
      </w:pPr>
      <w:r w:rsidRPr="00016B56">
        <w:rPr>
          <w:rFonts w:ascii="Arial" w:hAnsi="Arial" w:cs="Arial"/>
          <w:b/>
        </w:rPr>
        <w:t>BIBLIOGRAFÍA DEL CURSO:</w:t>
      </w:r>
    </w:p>
    <w:p w14:paraId="79D7D6F5" w14:textId="77777777" w:rsidR="00FC039A" w:rsidRPr="00B82D71" w:rsidRDefault="00FC039A" w:rsidP="00FC039A">
      <w:pPr>
        <w:rPr>
          <w:rFonts w:ascii="Arial" w:hAnsi="Arial" w:cs="Arial"/>
        </w:rPr>
      </w:pPr>
    </w:p>
    <w:p w14:paraId="685E6399" w14:textId="77777777" w:rsidR="00FC039A" w:rsidRDefault="00FC039A" w:rsidP="00FC039A">
      <w:pPr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Bernal, César y Sierra Hernán. Proceso Administrativo para las Organizaciones del Siglo XXI. Editorial Pearson. Primera Edición, México 2008</w:t>
      </w:r>
    </w:p>
    <w:p w14:paraId="081FC252" w14:textId="77777777" w:rsidR="00FC039A" w:rsidRDefault="00FC039A" w:rsidP="00FC039A">
      <w:pPr>
        <w:ind w:left="720"/>
        <w:jc w:val="both"/>
        <w:rPr>
          <w:rFonts w:ascii="Arial" w:hAnsi="Arial" w:cs="Arial"/>
        </w:rPr>
      </w:pPr>
    </w:p>
    <w:p w14:paraId="456E802E" w14:textId="77777777" w:rsidR="00FC039A" w:rsidRPr="00B82D71" w:rsidRDefault="00FC039A" w:rsidP="00FC039A">
      <w:pPr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Bravo, Juan. Gestión de Procesos. Editorial Evolución, Cuarta Edición, 2011.</w:t>
      </w:r>
    </w:p>
    <w:p w14:paraId="3B384DFC" w14:textId="77777777" w:rsidR="00FC039A" w:rsidRPr="00016B56" w:rsidRDefault="00FC039A" w:rsidP="00FC039A">
      <w:pPr>
        <w:jc w:val="both"/>
        <w:rPr>
          <w:rFonts w:ascii="Arial" w:hAnsi="Arial" w:cs="Arial"/>
        </w:rPr>
      </w:pPr>
    </w:p>
    <w:p w14:paraId="7A149E40" w14:textId="77777777" w:rsidR="00FC039A" w:rsidRDefault="00FC039A" w:rsidP="00FC039A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016B56">
        <w:rPr>
          <w:rFonts w:ascii="Arial" w:hAnsi="Arial" w:cs="Arial"/>
        </w:rPr>
        <w:t>Hernández Orozco Carlos. Análisis Administrativo: Técnicas Y Métodos. Primera Edición San José, Costa Rica EUNED 1996</w:t>
      </w:r>
    </w:p>
    <w:p w14:paraId="0407F810" w14:textId="77777777" w:rsidR="00FC039A" w:rsidRPr="00016B56" w:rsidRDefault="00FC039A" w:rsidP="00FC039A">
      <w:pPr>
        <w:jc w:val="both"/>
        <w:rPr>
          <w:rFonts w:ascii="Arial" w:hAnsi="Arial" w:cs="Arial"/>
        </w:rPr>
      </w:pPr>
    </w:p>
    <w:p w14:paraId="40C42633" w14:textId="77777777" w:rsidR="00FC039A" w:rsidRDefault="00FC039A" w:rsidP="00FC039A">
      <w:pPr>
        <w:numPr>
          <w:ilvl w:val="0"/>
          <w:numId w:val="7"/>
        </w:numPr>
        <w:jc w:val="both"/>
        <w:rPr>
          <w:rFonts w:ascii="Arial" w:hAnsi="Arial" w:cs="Arial"/>
          <w:lang w:val="es-MX"/>
        </w:rPr>
      </w:pPr>
      <w:r w:rsidRPr="00016B56">
        <w:rPr>
          <w:rFonts w:ascii="Arial" w:hAnsi="Arial" w:cs="Arial"/>
          <w:lang w:val="en-US"/>
        </w:rPr>
        <w:t xml:space="preserve">Koont, Harold y Weihrich, Heinz. </w:t>
      </w:r>
      <w:r w:rsidRPr="00016B56">
        <w:rPr>
          <w:rFonts w:ascii="Arial" w:hAnsi="Arial" w:cs="Arial"/>
          <w:lang w:val="es-MX"/>
        </w:rPr>
        <w:t xml:space="preserve">Elementos de Administración: Un enfoque internacional y de innovación. Mc </w:t>
      </w:r>
      <w:proofErr w:type="spellStart"/>
      <w:r w:rsidRPr="00016B56">
        <w:rPr>
          <w:rFonts w:ascii="Arial" w:hAnsi="Arial" w:cs="Arial"/>
          <w:lang w:val="es-MX"/>
        </w:rPr>
        <w:t>Gaw</w:t>
      </w:r>
      <w:proofErr w:type="spellEnd"/>
      <w:r w:rsidRPr="00016B56">
        <w:rPr>
          <w:rFonts w:ascii="Arial" w:hAnsi="Arial" w:cs="Arial"/>
          <w:lang w:val="es-MX"/>
        </w:rPr>
        <w:t xml:space="preserve"> Hill. Octava Edición, México, 2013.</w:t>
      </w:r>
    </w:p>
    <w:p w14:paraId="3FFA48B2" w14:textId="77777777" w:rsidR="00FC039A" w:rsidRDefault="00FC039A" w:rsidP="00FC039A">
      <w:pPr>
        <w:pStyle w:val="Prrafodelista"/>
        <w:rPr>
          <w:rFonts w:ascii="Arial" w:hAnsi="Arial" w:cs="Arial"/>
          <w:lang w:val="es-MX"/>
        </w:rPr>
      </w:pPr>
    </w:p>
    <w:p w14:paraId="7FC3AA27" w14:textId="77777777" w:rsidR="00FC039A" w:rsidRDefault="00FC039A" w:rsidP="00FC039A">
      <w:pPr>
        <w:numPr>
          <w:ilvl w:val="0"/>
          <w:numId w:val="7"/>
        </w:numPr>
        <w:jc w:val="both"/>
        <w:rPr>
          <w:rFonts w:ascii="Arial" w:hAnsi="Arial" w:cs="Arial"/>
        </w:rPr>
      </w:pPr>
      <w:proofErr w:type="spellStart"/>
      <w:r w:rsidRPr="00016B56">
        <w:rPr>
          <w:rFonts w:ascii="Arial" w:eastAsiaTheme="minorHAnsi" w:hAnsi="Arial" w:cs="Arial"/>
          <w:lang w:val="es-MX" w:eastAsia="en-US"/>
        </w:rPr>
        <w:t>Louffat</w:t>
      </w:r>
      <w:proofErr w:type="spellEnd"/>
      <w:r w:rsidRPr="00016B56">
        <w:rPr>
          <w:rFonts w:ascii="Arial" w:eastAsiaTheme="minorHAnsi" w:hAnsi="Arial" w:cs="Arial"/>
          <w:lang w:val="es-MX" w:eastAsia="en-US"/>
        </w:rPr>
        <w:t xml:space="preserve">, </w:t>
      </w:r>
      <w:r w:rsidRPr="00016B56">
        <w:rPr>
          <w:rFonts w:ascii="Arial" w:hAnsi="Arial" w:cs="Arial"/>
        </w:rPr>
        <w:t xml:space="preserve">Enrique. Administración  Fundamentos del Proceso Administrativo. </w:t>
      </w:r>
      <w:proofErr w:type="spellStart"/>
      <w:r w:rsidRPr="00016B56">
        <w:rPr>
          <w:rFonts w:ascii="Arial" w:hAnsi="Arial" w:cs="Arial"/>
        </w:rPr>
        <w:t>Cengage</w:t>
      </w:r>
      <w:proofErr w:type="spellEnd"/>
      <w:r w:rsidRPr="00016B56">
        <w:rPr>
          <w:rFonts w:ascii="Arial" w:hAnsi="Arial" w:cs="Arial"/>
        </w:rPr>
        <w:t xml:space="preserve"> </w:t>
      </w:r>
      <w:proofErr w:type="spellStart"/>
      <w:r w:rsidRPr="00016B56">
        <w:rPr>
          <w:rFonts w:ascii="Arial" w:hAnsi="Arial" w:cs="Arial"/>
        </w:rPr>
        <w:t>Learning</w:t>
      </w:r>
      <w:proofErr w:type="spellEnd"/>
      <w:r w:rsidRPr="00016B56">
        <w:rPr>
          <w:rFonts w:ascii="Arial" w:hAnsi="Arial" w:cs="Arial"/>
        </w:rPr>
        <w:t>, Tercera Edición, Buenos Aires, Argentina, 2012.</w:t>
      </w:r>
    </w:p>
    <w:p w14:paraId="1063A40A" w14:textId="77777777" w:rsidR="00FC039A" w:rsidRDefault="00FC039A" w:rsidP="00FC039A">
      <w:pPr>
        <w:pStyle w:val="Prrafodelista"/>
        <w:rPr>
          <w:rFonts w:ascii="Arial" w:hAnsi="Arial" w:cs="Arial"/>
        </w:rPr>
      </w:pPr>
    </w:p>
    <w:p w14:paraId="5998CF80" w14:textId="77777777" w:rsidR="00FC039A" w:rsidRDefault="00FC039A" w:rsidP="00FC039A">
      <w:pPr>
        <w:numPr>
          <w:ilvl w:val="0"/>
          <w:numId w:val="7"/>
        </w:numPr>
        <w:jc w:val="both"/>
        <w:rPr>
          <w:rFonts w:ascii="Arial" w:hAnsi="Arial" w:cs="Arial"/>
        </w:rPr>
      </w:pPr>
      <w:proofErr w:type="spellStart"/>
      <w:r w:rsidRPr="00016B56">
        <w:rPr>
          <w:rFonts w:ascii="Arial" w:eastAsiaTheme="minorHAnsi" w:hAnsi="Arial" w:cs="Arial"/>
          <w:lang w:val="es-MX" w:eastAsia="en-US"/>
        </w:rPr>
        <w:t>Louffat</w:t>
      </w:r>
      <w:proofErr w:type="spellEnd"/>
      <w:r w:rsidRPr="00016B56">
        <w:rPr>
          <w:rFonts w:ascii="Arial" w:eastAsiaTheme="minorHAnsi" w:hAnsi="Arial" w:cs="Arial"/>
          <w:lang w:val="es-MX" w:eastAsia="en-US"/>
        </w:rPr>
        <w:t xml:space="preserve">, </w:t>
      </w:r>
      <w:r w:rsidRPr="00016B56">
        <w:rPr>
          <w:rFonts w:ascii="Arial" w:hAnsi="Arial" w:cs="Arial"/>
        </w:rPr>
        <w:t>Enrique.</w:t>
      </w:r>
      <w:r>
        <w:rPr>
          <w:rFonts w:ascii="Arial" w:hAnsi="Arial" w:cs="Arial"/>
        </w:rPr>
        <w:t xml:space="preserve"> </w:t>
      </w:r>
      <w:r w:rsidRPr="00016B56">
        <w:rPr>
          <w:rFonts w:ascii="Arial" w:hAnsi="Arial" w:cs="Arial"/>
        </w:rPr>
        <w:t>Diseño Or</w:t>
      </w:r>
      <w:r>
        <w:rPr>
          <w:rFonts w:ascii="Arial" w:hAnsi="Arial" w:cs="Arial"/>
        </w:rPr>
        <w:t xml:space="preserve">ganizacional Basado en Procesos. </w:t>
      </w:r>
      <w:proofErr w:type="spellStart"/>
      <w:r w:rsidRPr="00016B56">
        <w:rPr>
          <w:rFonts w:ascii="Arial" w:hAnsi="Arial" w:cs="Arial"/>
        </w:rPr>
        <w:t>Cengage</w:t>
      </w:r>
      <w:proofErr w:type="spellEnd"/>
      <w:r w:rsidRPr="00016B56">
        <w:rPr>
          <w:rFonts w:ascii="Arial" w:hAnsi="Arial" w:cs="Arial"/>
        </w:rPr>
        <w:t xml:space="preserve"> </w:t>
      </w:r>
      <w:proofErr w:type="spellStart"/>
      <w:r w:rsidRPr="00016B56">
        <w:rPr>
          <w:rFonts w:ascii="Arial" w:hAnsi="Arial" w:cs="Arial"/>
        </w:rPr>
        <w:t>Learning</w:t>
      </w:r>
      <w:proofErr w:type="spellEnd"/>
      <w:r>
        <w:rPr>
          <w:rFonts w:ascii="Arial" w:hAnsi="Arial" w:cs="Arial"/>
        </w:rPr>
        <w:t>, México, 2017.</w:t>
      </w:r>
    </w:p>
    <w:p w14:paraId="565D405C" w14:textId="77777777" w:rsidR="00FC039A" w:rsidRDefault="00FC039A" w:rsidP="00FC039A">
      <w:pPr>
        <w:pStyle w:val="Prrafodelista"/>
        <w:rPr>
          <w:rFonts w:ascii="Arial" w:hAnsi="Arial" w:cs="Arial"/>
        </w:rPr>
      </w:pPr>
    </w:p>
    <w:p w14:paraId="527AE19D" w14:textId="77777777" w:rsidR="00FC039A" w:rsidRPr="00016B56" w:rsidRDefault="00FC039A" w:rsidP="00FC039A">
      <w:pPr>
        <w:rPr>
          <w:rFonts w:ascii="Arial" w:hAnsi="Arial" w:cs="Arial"/>
        </w:rPr>
      </w:pPr>
    </w:p>
    <w:p w14:paraId="4F2E15DB" w14:textId="77777777" w:rsidR="00FC039A" w:rsidRDefault="00FC039A" w:rsidP="00FC039A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016B56">
        <w:rPr>
          <w:rFonts w:ascii="Arial" w:hAnsi="Arial" w:cs="Arial"/>
        </w:rPr>
        <w:t>Pardo, José Manuel. Configuración y Uso de los Mapas de Procesos. Asociación Española de Normalización y Certificación (AENOR), Madrid, 2016.</w:t>
      </w:r>
    </w:p>
    <w:p w14:paraId="360959E3" w14:textId="77777777" w:rsidR="00FC039A" w:rsidRDefault="00FC039A" w:rsidP="00FC039A">
      <w:pPr>
        <w:ind w:left="720"/>
        <w:jc w:val="both"/>
        <w:rPr>
          <w:rFonts w:ascii="Arial" w:hAnsi="Arial" w:cs="Arial"/>
        </w:rPr>
      </w:pPr>
    </w:p>
    <w:p w14:paraId="1FCA1F73" w14:textId="77777777" w:rsidR="00FC039A" w:rsidRDefault="00FC039A" w:rsidP="00FC039A">
      <w:pPr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Pérez, José Antonio. Gestión por Procesos. Editorial ESIC, Madrid, 2004.</w:t>
      </w:r>
    </w:p>
    <w:p w14:paraId="28254B48" w14:textId="77777777" w:rsidR="00FC039A" w:rsidRDefault="00FC039A" w:rsidP="00FC039A">
      <w:pPr>
        <w:pStyle w:val="Prrafodelista"/>
        <w:rPr>
          <w:rFonts w:ascii="Arial" w:hAnsi="Arial" w:cs="Arial"/>
        </w:rPr>
      </w:pPr>
    </w:p>
    <w:p w14:paraId="39C5CE17" w14:textId="77777777" w:rsidR="00FC039A" w:rsidRPr="00016B56" w:rsidRDefault="00FC039A" w:rsidP="00FC039A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016B56">
        <w:rPr>
          <w:rFonts w:ascii="Arial" w:hAnsi="Arial" w:cs="Arial"/>
        </w:rPr>
        <w:t xml:space="preserve">Rodríguez, Joaquín. Como Elaborar y Usar Manuales Administrativos. </w:t>
      </w:r>
      <w:proofErr w:type="spellStart"/>
      <w:r w:rsidRPr="00016B56">
        <w:rPr>
          <w:rFonts w:ascii="Arial" w:hAnsi="Arial" w:cs="Arial"/>
        </w:rPr>
        <w:t>Cengage</w:t>
      </w:r>
      <w:proofErr w:type="spellEnd"/>
      <w:r w:rsidRPr="00016B56">
        <w:rPr>
          <w:rFonts w:ascii="Arial" w:hAnsi="Arial" w:cs="Arial"/>
        </w:rPr>
        <w:t xml:space="preserve"> </w:t>
      </w:r>
      <w:proofErr w:type="spellStart"/>
      <w:r w:rsidRPr="00016B56">
        <w:rPr>
          <w:rFonts w:ascii="Arial" w:hAnsi="Arial" w:cs="Arial"/>
        </w:rPr>
        <w:t>Learning</w:t>
      </w:r>
      <w:proofErr w:type="spellEnd"/>
      <w:r w:rsidRPr="00016B56">
        <w:rPr>
          <w:rFonts w:ascii="Arial" w:hAnsi="Arial" w:cs="Arial"/>
        </w:rPr>
        <w:t>. Cuarta Edición, México, 2012.</w:t>
      </w:r>
    </w:p>
    <w:p w14:paraId="74802663" w14:textId="77777777" w:rsidR="00FC039A" w:rsidRDefault="00FC039A" w:rsidP="00FC039A">
      <w:pPr>
        <w:ind w:left="720"/>
        <w:jc w:val="both"/>
        <w:rPr>
          <w:rFonts w:ascii="Arial" w:hAnsi="Arial" w:cs="Arial"/>
        </w:rPr>
      </w:pPr>
    </w:p>
    <w:p w14:paraId="734DA297" w14:textId="77777777" w:rsidR="00FC039A" w:rsidRPr="00016B56" w:rsidRDefault="00FC039A" w:rsidP="00FC039A">
      <w:pPr>
        <w:ind w:left="720"/>
        <w:jc w:val="both"/>
        <w:rPr>
          <w:rFonts w:ascii="Arial" w:hAnsi="Arial" w:cs="Arial"/>
        </w:rPr>
      </w:pPr>
    </w:p>
    <w:p w14:paraId="04637A03" w14:textId="77777777" w:rsidR="00FC039A" w:rsidRPr="00016B56" w:rsidRDefault="00FC039A" w:rsidP="00FC039A">
      <w:pPr>
        <w:ind w:left="720"/>
        <w:jc w:val="both"/>
        <w:rPr>
          <w:rFonts w:ascii="Arial" w:hAnsi="Arial" w:cs="Arial"/>
        </w:rPr>
      </w:pPr>
    </w:p>
    <w:p w14:paraId="774C8201" w14:textId="77777777" w:rsidR="00FC039A" w:rsidRPr="00016B56" w:rsidRDefault="00FC039A" w:rsidP="00FC039A">
      <w:pPr>
        <w:ind w:left="720"/>
        <w:jc w:val="both"/>
        <w:rPr>
          <w:rFonts w:ascii="Arial" w:hAnsi="Arial" w:cs="Arial"/>
        </w:rPr>
      </w:pPr>
    </w:p>
    <w:p w14:paraId="4D24540D" w14:textId="77777777" w:rsidR="00FC039A" w:rsidRPr="00016B56" w:rsidRDefault="00FC039A" w:rsidP="00FC039A">
      <w:pPr>
        <w:ind w:left="360"/>
        <w:jc w:val="both"/>
        <w:rPr>
          <w:rFonts w:ascii="Arial" w:hAnsi="Arial" w:cs="Arial"/>
          <w:lang w:val="es-MX"/>
        </w:rPr>
      </w:pPr>
    </w:p>
    <w:p w14:paraId="05B961F3" w14:textId="77777777" w:rsidR="00FC039A" w:rsidRPr="00016B56" w:rsidRDefault="00FC039A" w:rsidP="00FC039A">
      <w:pPr>
        <w:ind w:left="360"/>
        <w:jc w:val="both"/>
        <w:rPr>
          <w:rFonts w:ascii="Arial" w:hAnsi="Arial" w:cs="Arial"/>
          <w:b/>
        </w:rPr>
      </w:pPr>
    </w:p>
    <w:p w14:paraId="33EF57FB" w14:textId="77777777" w:rsidR="00FC039A" w:rsidRPr="00016B56" w:rsidRDefault="00FC039A" w:rsidP="00FC039A">
      <w:pPr>
        <w:jc w:val="both"/>
        <w:rPr>
          <w:rFonts w:ascii="Arial" w:hAnsi="Arial" w:cs="Arial"/>
          <w:b/>
        </w:rPr>
      </w:pPr>
    </w:p>
    <w:p w14:paraId="000F1493" w14:textId="77777777" w:rsidR="00FC039A" w:rsidRPr="00016B56" w:rsidRDefault="00FC039A" w:rsidP="00FC039A">
      <w:pPr>
        <w:ind w:left="360"/>
        <w:jc w:val="both"/>
        <w:rPr>
          <w:rFonts w:ascii="Arial" w:hAnsi="Arial" w:cs="Arial"/>
        </w:rPr>
      </w:pPr>
    </w:p>
    <w:p w14:paraId="5D94FD74" w14:textId="77777777" w:rsidR="00FC039A" w:rsidRPr="00016B56" w:rsidRDefault="00FC039A" w:rsidP="00FC039A">
      <w:pPr>
        <w:ind w:left="1080"/>
        <w:jc w:val="both"/>
        <w:rPr>
          <w:rFonts w:ascii="Arial" w:hAnsi="Arial" w:cs="Arial"/>
        </w:rPr>
      </w:pPr>
      <w:r w:rsidRPr="00016B56">
        <w:rPr>
          <w:rFonts w:ascii="Arial" w:hAnsi="Arial" w:cs="Arial"/>
        </w:rPr>
        <w:t xml:space="preserve">                        </w:t>
      </w:r>
    </w:p>
    <w:p w14:paraId="37CC31DF" w14:textId="77777777" w:rsidR="00FC039A" w:rsidRPr="00016B56" w:rsidRDefault="00FC039A" w:rsidP="00FC039A">
      <w:pPr>
        <w:rPr>
          <w:rFonts w:ascii="Arial" w:hAnsi="Arial" w:cs="Arial"/>
        </w:rPr>
      </w:pPr>
    </w:p>
    <w:p w14:paraId="2FA1FA40" w14:textId="77777777" w:rsidR="00FC039A" w:rsidRPr="00016B56" w:rsidRDefault="00FC039A" w:rsidP="00FC039A">
      <w:pPr>
        <w:rPr>
          <w:rFonts w:ascii="Arial" w:hAnsi="Arial" w:cs="Arial"/>
        </w:rPr>
      </w:pPr>
    </w:p>
    <w:p w14:paraId="740A329A" w14:textId="77777777" w:rsidR="009A37DD" w:rsidRDefault="009A37DD"/>
    <w:sectPr w:rsidR="009A37DD" w:rsidSect="002A7582">
      <w:headerReference w:type="default" r:id="rId8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175E2" w14:textId="77777777" w:rsidR="004115CF" w:rsidRDefault="004115CF" w:rsidP="00220434">
      <w:r>
        <w:separator/>
      </w:r>
    </w:p>
  </w:endnote>
  <w:endnote w:type="continuationSeparator" w:id="0">
    <w:p w14:paraId="42832C36" w14:textId="77777777" w:rsidR="004115CF" w:rsidRDefault="004115CF" w:rsidP="00220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4377B" w14:textId="77777777" w:rsidR="004115CF" w:rsidRDefault="004115CF" w:rsidP="00220434">
      <w:r>
        <w:separator/>
      </w:r>
    </w:p>
  </w:footnote>
  <w:footnote w:type="continuationSeparator" w:id="0">
    <w:p w14:paraId="292A9671" w14:textId="77777777" w:rsidR="004115CF" w:rsidRDefault="004115CF" w:rsidP="00220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00650" w14:textId="77777777" w:rsidR="00220434" w:rsidRDefault="00220434">
    <w:pPr>
      <w:pStyle w:val="Encabezado"/>
    </w:pPr>
    <w:r w:rsidRPr="00016B56">
      <w:rPr>
        <w:rFonts w:ascii="Arial" w:hAnsi="Arial" w:cs="Arial"/>
        <w:b/>
        <w:noProof/>
        <w:lang w:val="es-CR" w:eastAsia="es-CR"/>
      </w:rPr>
      <w:drawing>
        <wp:anchor distT="0" distB="0" distL="114300" distR="114300" simplePos="0" relativeHeight="251659264" behindDoc="1" locked="0" layoutInCell="1" allowOverlap="1" wp14:anchorId="05799B7B" wp14:editId="254E720F">
          <wp:simplePos x="0" y="0"/>
          <wp:positionH relativeFrom="margin">
            <wp:align>left</wp:align>
          </wp:positionH>
          <wp:positionV relativeFrom="paragraph">
            <wp:posOffset>-158478</wp:posOffset>
          </wp:positionV>
          <wp:extent cx="1371600" cy="847725"/>
          <wp:effectExtent l="0" t="0" r="0" b="9525"/>
          <wp:wrapNone/>
          <wp:docPr id="7" name="Imagen 7" descr="Logo EDA, 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2" descr="Logo EDA, 20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65B0A"/>
    <w:multiLevelType w:val="hybridMultilevel"/>
    <w:tmpl w:val="D44034FC"/>
    <w:lvl w:ilvl="0" w:tplc="1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E41B8"/>
    <w:multiLevelType w:val="hybridMultilevel"/>
    <w:tmpl w:val="251890C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535C55"/>
    <w:multiLevelType w:val="hybridMultilevel"/>
    <w:tmpl w:val="ED187746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8706E"/>
    <w:multiLevelType w:val="hybridMultilevel"/>
    <w:tmpl w:val="D55A892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F094F"/>
    <w:multiLevelType w:val="hybridMultilevel"/>
    <w:tmpl w:val="EC260FA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2C2747"/>
    <w:multiLevelType w:val="hybridMultilevel"/>
    <w:tmpl w:val="06CC0576"/>
    <w:lvl w:ilvl="0" w:tplc="1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C2B9A"/>
    <w:multiLevelType w:val="hybridMultilevel"/>
    <w:tmpl w:val="BDEC961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5487E8F"/>
    <w:multiLevelType w:val="hybridMultilevel"/>
    <w:tmpl w:val="ECCAC23E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F842B7"/>
    <w:multiLevelType w:val="hybridMultilevel"/>
    <w:tmpl w:val="D3C0EAF6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157B0"/>
    <w:multiLevelType w:val="hybridMultilevel"/>
    <w:tmpl w:val="9DE4D6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A65186"/>
    <w:multiLevelType w:val="hybridMultilevel"/>
    <w:tmpl w:val="C8726CF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DAE43DA"/>
    <w:multiLevelType w:val="hybridMultilevel"/>
    <w:tmpl w:val="88D4C62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86276E"/>
    <w:multiLevelType w:val="hybridMultilevel"/>
    <w:tmpl w:val="CB5AEEC8"/>
    <w:lvl w:ilvl="0" w:tplc="7458B0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9A336C"/>
    <w:multiLevelType w:val="hybridMultilevel"/>
    <w:tmpl w:val="8FA0944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EFF1D26"/>
    <w:multiLevelType w:val="hybridMultilevel"/>
    <w:tmpl w:val="F88829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3279F9"/>
    <w:multiLevelType w:val="hybridMultilevel"/>
    <w:tmpl w:val="2F7C189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DD490F"/>
    <w:multiLevelType w:val="hybridMultilevel"/>
    <w:tmpl w:val="29C0EE1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A67016"/>
    <w:multiLevelType w:val="hybridMultilevel"/>
    <w:tmpl w:val="9F587E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F3C678D"/>
    <w:multiLevelType w:val="hybridMultilevel"/>
    <w:tmpl w:val="37B46FD4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76FBAA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61140567">
    <w:abstractNumId w:val="1"/>
  </w:num>
  <w:num w:numId="2" w16cid:durableId="1931573125">
    <w:abstractNumId w:val="4"/>
  </w:num>
  <w:num w:numId="3" w16cid:durableId="1779593317">
    <w:abstractNumId w:val="15"/>
  </w:num>
  <w:num w:numId="4" w16cid:durableId="755513466">
    <w:abstractNumId w:val="11"/>
  </w:num>
  <w:num w:numId="5" w16cid:durableId="1590431722">
    <w:abstractNumId w:val="16"/>
  </w:num>
  <w:num w:numId="6" w16cid:durableId="626401068">
    <w:abstractNumId w:val="10"/>
  </w:num>
  <w:num w:numId="7" w16cid:durableId="1940137241">
    <w:abstractNumId w:val="17"/>
  </w:num>
  <w:num w:numId="8" w16cid:durableId="1071384861">
    <w:abstractNumId w:val="7"/>
  </w:num>
  <w:num w:numId="9" w16cid:durableId="1160004057">
    <w:abstractNumId w:val="18"/>
  </w:num>
  <w:num w:numId="10" w16cid:durableId="1545748162">
    <w:abstractNumId w:val="12"/>
  </w:num>
  <w:num w:numId="11" w16cid:durableId="1128552156">
    <w:abstractNumId w:val="2"/>
  </w:num>
  <w:num w:numId="12" w16cid:durableId="951323438">
    <w:abstractNumId w:val="6"/>
  </w:num>
  <w:num w:numId="13" w16cid:durableId="349723311">
    <w:abstractNumId w:val="14"/>
  </w:num>
  <w:num w:numId="14" w16cid:durableId="600260281">
    <w:abstractNumId w:val="13"/>
  </w:num>
  <w:num w:numId="15" w16cid:durableId="531574753">
    <w:abstractNumId w:val="8"/>
  </w:num>
  <w:num w:numId="16" w16cid:durableId="107627368">
    <w:abstractNumId w:val="9"/>
  </w:num>
  <w:num w:numId="17" w16cid:durableId="1907376629">
    <w:abstractNumId w:val="3"/>
  </w:num>
  <w:num w:numId="18" w16cid:durableId="1971285085">
    <w:abstractNumId w:val="5"/>
  </w:num>
  <w:num w:numId="19" w16cid:durableId="951202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7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39A"/>
    <w:rsid w:val="000833C7"/>
    <w:rsid w:val="00090DC8"/>
    <w:rsid w:val="000B3583"/>
    <w:rsid w:val="000F4C10"/>
    <w:rsid w:val="001776FE"/>
    <w:rsid w:val="001851A5"/>
    <w:rsid w:val="001E3C4A"/>
    <w:rsid w:val="00220434"/>
    <w:rsid w:val="0024173F"/>
    <w:rsid w:val="002A7582"/>
    <w:rsid w:val="002C38A6"/>
    <w:rsid w:val="002C6862"/>
    <w:rsid w:val="0034707C"/>
    <w:rsid w:val="00351763"/>
    <w:rsid w:val="004115CF"/>
    <w:rsid w:val="0049758F"/>
    <w:rsid w:val="00540006"/>
    <w:rsid w:val="005B7BAF"/>
    <w:rsid w:val="00603DA7"/>
    <w:rsid w:val="0061086D"/>
    <w:rsid w:val="006874BA"/>
    <w:rsid w:val="007E4B83"/>
    <w:rsid w:val="007F11A4"/>
    <w:rsid w:val="0081676F"/>
    <w:rsid w:val="00820A68"/>
    <w:rsid w:val="00846B58"/>
    <w:rsid w:val="0085722A"/>
    <w:rsid w:val="008B453D"/>
    <w:rsid w:val="009128D1"/>
    <w:rsid w:val="00936E24"/>
    <w:rsid w:val="00971213"/>
    <w:rsid w:val="009A37DD"/>
    <w:rsid w:val="00A35C0F"/>
    <w:rsid w:val="00AB074F"/>
    <w:rsid w:val="00B06419"/>
    <w:rsid w:val="00B3654B"/>
    <w:rsid w:val="00B87415"/>
    <w:rsid w:val="00BB69F9"/>
    <w:rsid w:val="00BD7343"/>
    <w:rsid w:val="00BE2CBB"/>
    <w:rsid w:val="00C22E4D"/>
    <w:rsid w:val="00C32094"/>
    <w:rsid w:val="00D008A3"/>
    <w:rsid w:val="00D563BC"/>
    <w:rsid w:val="00D662C6"/>
    <w:rsid w:val="00D85951"/>
    <w:rsid w:val="00D97CCF"/>
    <w:rsid w:val="00DC1083"/>
    <w:rsid w:val="00DC541C"/>
    <w:rsid w:val="00DE53E3"/>
    <w:rsid w:val="00DF304C"/>
    <w:rsid w:val="00DF7F37"/>
    <w:rsid w:val="00E059A3"/>
    <w:rsid w:val="00E61594"/>
    <w:rsid w:val="00EF1647"/>
    <w:rsid w:val="00F01533"/>
    <w:rsid w:val="00F14F1A"/>
    <w:rsid w:val="00F212DA"/>
    <w:rsid w:val="00F41628"/>
    <w:rsid w:val="00FC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AA1C0"/>
  <w15:docId w15:val="{CB022787-A540-4EBA-88E3-FCFE0AA5A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FC039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C039A"/>
    <w:pPr>
      <w:ind w:left="720"/>
      <w:contextualSpacing/>
    </w:pPr>
  </w:style>
  <w:style w:type="table" w:styleId="Tablaconcuadrcula">
    <w:name w:val="Table Grid"/>
    <w:basedOn w:val="Tablanormal"/>
    <w:uiPriority w:val="39"/>
    <w:rsid w:val="00FC0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F7F37"/>
    <w:pPr>
      <w:spacing w:before="100" w:beforeAutospacing="1" w:after="100" w:afterAutospacing="1"/>
    </w:pPr>
    <w:rPr>
      <w:rFonts w:eastAsiaTheme="minorEastAsia"/>
      <w:lang w:val="es-MX" w:eastAsia="es-MX"/>
    </w:rPr>
  </w:style>
  <w:style w:type="paragraph" w:styleId="Encabezado">
    <w:name w:val="header"/>
    <w:basedOn w:val="Normal"/>
    <w:link w:val="EncabezadoCar"/>
    <w:uiPriority w:val="99"/>
    <w:unhideWhenUsed/>
    <w:rsid w:val="0022043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043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2043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0434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9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mailto:dunnia.marin.corrales@una.cr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1515</Words>
  <Characters>8336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dunnia</dc:creator>
  <cp:keywords/>
  <dc:description/>
  <cp:lastModifiedBy>KARLA HERNANDEZ CHEVEZ</cp:lastModifiedBy>
  <cp:revision>2</cp:revision>
  <cp:lastPrinted>2018-02-12T19:47:00Z</cp:lastPrinted>
  <dcterms:created xsi:type="dcterms:W3CDTF">2023-05-02T03:41:00Z</dcterms:created>
  <dcterms:modified xsi:type="dcterms:W3CDTF">2023-05-02T03:41:00Z</dcterms:modified>
</cp:coreProperties>
</file>